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2A6" w:rsidRPr="001C2654" w:rsidRDefault="00B034D8" w:rsidP="001C2654">
      <w:pPr>
        <w:spacing w:after="120" w:line="240" w:lineRule="auto"/>
        <w:jc w:val="center"/>
        <w:rPr>
          <w:rFonts w:ascii="Times New Roman" w:hAnsi="Times New Roman" w:cs="Times New Roman"/>
          <w:b/>
          <w:sz w:val="28"/>
          <w:szCs w:val="28"/>
        </w:rPr>
      </w:pPr>
      <w:r w:rsidRPr="001C2654">
        <w:rPr>
          <w:rFonts w:ascii="Times New Roman" w:hAnsi="Times New Roman" w:cs="Times New Roman"/>
          <w:b/>
          <w:sz w:val="28"/>
          <w:szCs w:val="28"/>
        </w:rPr>
        <w:t>КОНСУЛЬТАЦИЯ</w:t>
      </w:r>
      <w:proofErr w:type="gramStart"/>
      <w:r w:rsidRPr="001C2654">
        <w:rPr>
          <w:rFonts w:ascii="Times New Roman" w:hAnsi="Times New Roman" w:cs="Times New Roman"/>
          <w:b/>
          <w:sz w:val="28"/>
          <w:szCs w:val="28"/>
        </w:rPr>
        <w:t>:Н</w:t>
      </w:r>
      <w:proofErr w:type="gramEnd"/>
      <w:r w:rsidRPr="001C2654">
        <w:rPr>
          <w:rFonts w:ascii="Times New Roman" w:hAnsi="Times New Roman" w:cs="Times New Roman"/>
          <w:b/>
          <w:sz w:val="28"/>
          <w:szCs w:val="28"/>
        </w:rPr>
        <w:t>А ТЕМУ</w:t>
      </w:r>
      <w:r w:rsidR="001C2654" w:rsidRPr="001C2654">
        <w:rPr>
          <w:rFonts w:ascii="Times New Roman" w:hAnsi="Times New Roman" w:cs="Times New Roman"/>
          <w:b/>
          <w:sz w:val="28"/>
          <w:szCs w:val="28"/>
        </w:rPr>
        <w:t xml:space="preserve">; </w:t>
      </w:r>
      <w:r w:rsidR="007B5B79" w:rsidRPr="001C2654">
        <w:rPr>
          <w:rFonts w:ascii="Times New Roman" w:hAnsi="Times New Roman" w:cs="Times New Roman"/>
          <w:b/>
          <w:sz w:val="28"/>
          <w:szCs w:val="28"/>
        </w:rPr>
        <w:t>«РАЗВИТИЕ ГРАФОМОТОРНЫХ ФУНКЦИЙ И МЕЛКОЙ МОТОРИКИ У ДЕТЕЙ С ОГРАНИЧЕННЫМИ ВОЗМОЖНОСТЯМИ ЗДОРОВЬЯ»</w:t>
      </w:r>
    </w:p>
    <w:p w:rsidR="007B5B79" w:rsidRPr="001C2654" w:rsidRDefault="007B5B79" w:rsidP="001C2654">
      <w:pPr>
        <w:jc w:val="center"/>
        <w:rPr>
          <w:rFonts w:ascii="Times New Roman" w:hAnsi="Times New Roman" w:cs="Times New Roman"/>
          <w:b/>
          <w:sz w:val="28"/>
          <w:szCs w:val="28"/>
        </w:rPr>
      </w:pPr>
      <w:r w:rsidRPr="001C2654">
        <w:rPr>
          <w:rFonts w:ascii="Times New Roman" w:hAnsi="Times New Roman" w:cs="Times New Roman"/>
          <w:b/>
          <w:sz w:val="28"/>
          <w:szCs w:val="28"/>
        </w:rPr>
        <w:t>Из опыта работы учителя-логопеда</w:t>
      </w:r>
      <w:r w:rsidR="001C2654" w:rsidRPr="001C2654">
        <w:rPr>
          <w:rFonts w:ascii="Times New Roman" w:hAnsi="Times New Roman" w:cs="Times New Roman"/>
          <w:b/>
          <w:sz w:val="28"/>
          <w:szCs w:val="28"/>
        </w:rPr>
        <w:t xml:space="preserve"> </w:t>
      </w:r>
      <w:proofErr w:type="spellStart"/>
      <w:r w:rsidR="001C2654" w:rsidRPr="001C2654">
        <w:rPr>
          <w:rFonts w:ascii="Times New Roman" w:hAnsi="Times New Roman" w:cs="Times New Roman"/>
          <w:b/>
          <w:sz w:val="28"/>
          <w:szCs w:val="28"/>
        </w:rPr>
        <w:t>Политашиной</w:t>
      </w:r>
      <w:proofErr w:type="spellEnd"/>
      <w:r w:rsidR="001C2654" w:rsidRPr="001C2654">
        <w:rPr>
          <w:rFonts w:ascii="Times New Roman" w:hAnsi="Times New Roman" w:cs="Times New Roman"/>
          <w:b/>
          <w:sz w:val="28"/>
          <w:szCs w:val="28"/>
        </w:rPr>
        <w:t xml:space="preserve"> Т.В.</w:t>
      </w:r>
      <w:r w:rsidRPr="001C2654">
        <w:rPr>
          <w:rFonts w:ascii="Times New Roman" w:hAnsi="Times New Roman" w:cs="Times New Roman"/>
          <w:b/>
          <w:sz w:val="28"/>
          <w:szCs w:val="28"/>
        </w:rPr>
        <w:t xml:space="preserve"> </w:t>
      </w:r>
      <w:r w:rsidR="001C2654">
        <w:rPr>
          <w:rFonts w:ascii="Times New Roman" w:hAnsi="Times New Roman" w:cs="Times New Roman"/>
          <w:b/>
          <w:sz w:val="28"/>
          <w:szCs w:val="28"/>
        </w:rPr>
        <w:t xml:space="preserve">                      </w:t>
      </w:r>
      <w:r w:rsidRPr="001C2654">
        <w:rPr>
          <w:rFonts w:ascii="Times New Roman" w:hAnsi="Times New Roman" w:cs="Times New Roman"/>
          <w:b/>
          <w:sz w:val="28"/>
          <w:szCs w:val="28"/>
        </w:rPr>
        <w:t>МДОУ</w:t>
      </w:r>
      <w:r w:rsidR="001C2654">
        <w:rPr>
          <w:rFonts w:ascii="Times New Roman" w:hAnsi="Times New Roman" w:cs="Times New Roman"/>
          <w:b/>
          <w:sz w:val="28"/>
          <w:szCs w:val="28"/>
        </w:rPr>
        <w:t xml:space="preserve"> </w:t>
      </w:r>
      <w:r w:rsidRPr="001C2654">
        <w:rPr>
          <w:rFonts w:ascii="Times New Roman" w:hAnsi="Times New Roman" w:cs="Times New Roman"/>
          <w:b/>
          <w:sz w:val="28"/>
          <w:szCs w:val="28"/>
        </w:rPr>
        <w:t xml:space="preserve"> « Детский сад комбинированного вида  124»</w:t>
      </w:r>
      <w:r w:rsidR="003E6AF7" w:rsidRPr="001C2654">
        <w:rPr>
          <w:rFonts w:ascii="Times New Roman" w:hAnsi="Times New Roman" w:cs="Times New Roman"/>
          <w:b/>
          <w:sz w:val="28"/>
          <w:szCs w:val="28"/>
        </w:rPr>
        <w:t xml:space="preserve"> г Саратова</w:t>
      </w:r>
    </w:p>
    <w:p w:rsidR="00243010" w:rsidRPr="005212A6" w:rsidRDefault="001C2654" w:rsidP="00243010">
      <w:pPr>
        <w:pStyle w:val="richfactdown-paragraph"/>
        <w:shd w:val="clear" w:color="auto" w:fill="FFFFFF"/>
        <w:spacing w:before="0" w:beforeAutospacing="0" w:after="0" w:afterAutospacing="0"/>
        <w:rPr>
          <w:color w:val="1A1A1A"/>
          <w:sz w:val="28"/>
          <w:szCs w:val="28"/>
        </w:rPr>
      </w:pPr>
      <w:r>
        <w:rPr>
          <w:sz w:val="28"/>
          <w:szCs w:val="28"/>
        </w:rPr>
        <w:t xml:space="preserve">  </w:t>
      </w:r>
      <w:r w:rsidR="001221DB" w:rsidRPr="005212A6">
        <w:rPr>
          <w:sz w:val="28"/>
          <w:szCs w:val="28"/>
        </w:rPr>
        <w:t xml:space="preserve"> На протяжении практической </w:t>
      </w:r>
      <w:r w:rsidR="007B5B79" w:rsidRPr="005212A6">
        <w:rPr>
          <w:sz w:val="28"/>
          <w:szCs w:val="28"/>
        </w:rPr>
        <w:t xml:space="preserve"> деятельности</w:t>
      </w:r>
      <w:r>
        <w:rPr>
          <w:sz w:val="28"/>
          <w:szCs w:val="28"/>
        </w:rPr>
        <w:t>,</w:t>
      </w:r>
      <w:r w:rsidR="007B5B79" w:rsidRPr="005212A6">
        <w:rPr>
          <w:sz w:val="28"/>
          <w:szCs w:val="28"/>
        </w:rPr>
        <w:t xml:space="preserve"> </w:t>
      </w:r>
      <w:r w:rsidR="001221DB" w:rsidRPr="005212A6">
        <w:rPr>
          <w:sz w:val="28"/>
          <w:szCs w:val="28"/>
        </w:rPr>
        <w:t>как учитель-логопед, хочу заострить внимание на изучении грамоты.</w:t>
      </w:r>
      <w:r w:rsidR="003E6AF7" w:rsidRPr="005212A6">
        <w:rPr>
          <w:color w:val="333333"/>
          <w:sz w:val="28"/>
          <w:szCs w:val="28"/>
        </w:rPr>
        <w:t xml:space="preserve"> Обучение грамоте остается одним и сложных и трудных этапов для дошкольников с ОВЗ.  </w:t>
      </w:r>
      <w:r w:rsidR="002C6CB9" w:rsidRPr="005212A6">
        <w:rPr>
          <w:color w:val="333333"/>
          <w:sz w:val="28"/>
          <w:szCs w:val="28"/>
        </w:rPr>
        <w:t xml:space="preserve">Это </w:t>
      </w:r>
      <w:r w:rsidR="003E6AF7" w:rsidRPr="005212A6">
        <w:rPr>
          <w:color w:val="333333"/>
          <w:sz w:val="28"/>
          <w:szCs w:val="28"/>
        </w:rPr>
        <w:t xml:space="preserve"> целенаправленный, систематический процесс по</w:t>
      </w:r>
      <w:r w:rsidR="002C6CB9" w:rsidRPr="005212A6">
        <w:rPr>
          <w:color w:val="333333"/>
          <w:sz w:val="28"/>
          <w:szCs w:val="28"/>
        </w:rPr>
        <w:t xml:space="preserve"> формированию правильных графических навыков при </w:t>
      </w:r>
      <w:r w:rsidR="003E6AF7" w:rsidRPr="005212A6">
        <w:rPr>
          <w:color w:val="333333"/>
          <w:sz w:val="28"/>
          <w:szCs w:val="28"/>
        </w:rPr>
        <w:t xml:space="preserve"> подготовке к овладению письмом и чтением.</w:t>
      </w:r>
      <w:proofErr w:type="gramStart"/>
      <w:r w:rsidR="002C6CB9" w:rsidRPr="005212A6">
        <w:rPr>
          <w:color w:val="333333"/>
          <w:sz w:val="28"/>
          <w:szCs w:val="28"/>
        </w:rPr>
        <w:t xml:space="preserve"> </w:t>
      </w:r>
      <w:r w:rsidR="00243010" w:rsidRPr="00243010">
        <w:rPr>
          <w:color w:val="1A1A1A"/>
          <w:sz w:val="28"/>
          <w:szCs w:val="28"/>
        </w:rPr>
        <w:t>.</w:t>
      </w:r>
      <w:proofErr w:type="gramEnd"/>
    </w:p>
    <w:p w:rsidR="005D792C" w:rsidRDefault="00243010" w:rsidP="005212A6">
      <w:pPr>
        <w:autoSpaceDE w:val="0"/>
        <w:autoSpaceDN w:val="0"/>
        <w:adjustRightInd w:val="0"/>
        <w:spacing w:after="0" w:line="360" w:lineRule="auto"/>
        <w:jc w:val="both"/>
        <w:rPr>
          <w:rFonts w:ascii="Times New Roman" w:hAnsi="Times New Roman" w:cs="Times New Roman"/>
          <w:color w:val="1A1A1A"/>
          <w:sz w:val="28"/>
          <w:szCs w:val="28"/>
        </w:rPr>
      </w:pPr>
      <w:r w:rsidRPr="00243010">
        <w:rPr>
          <w:rFonts w:ascii="Times New Roman" w:eastAsia="Times New Roman" w:hAnsi="Times New Roman" w:cs="Times New Roman"/>
          <w:color w:val="1A1A1A"/>
          <w:sz w:val="28"/>
          <w:szCs w:val="28"/>
          <w:lang w:eastAsia="ru-RU"/>
        </w:rPr>
        <w:t xml:space="preserve"> </w:t>
      </w:r>
      <w:r w:rsidR="00940955" w:rsidRPr="005212A6">
        <w:rPr>
          <w:rFonts w:ascii="Times New Roman" w:hAnsi="Times New Roman" w:cs="Times New Roman"/>
          <w:color w:val="1A1A1A"/>
          <w:sz w:val="28"/>
          <w:szCs w:val="28"/>
        </w:rPr>
        <w:t xml:space="preserve">Научить </w:t>
      </w:r>
      <w:r w:rsidR="005212A6" w:rsidRPr="005212A6">
        <w:rPr>
          <w:rFonts w:ascii="Times New Roman" w:eastAsia="Times New Roman" w:hAnsi="Times New Roman" w:cs="Times New Roman"/>
          <w:color w:val="1A1A1A"/>
          <w:sz w:val="28"/>
          <w:szCs w:val="28"/>
          <w:lang w:eastAsia="ru-RU"/>
        </w:rPr>
        <w:t xml:space="preserve"> читать и писать, ребенка</w:t>
      </w:r>
      <w:r w:rsidRPr="00243010">
        <w:rPr>
          <w:rFonts w:ascii="Times New Roman" w:eastAsia="Times New Roman" w:hAnsi="Times New Roman" w:cs="Times New Roman"/>
          <w:color w:val="1A1A1A"/>
          <w:sz w:val="28"/>
          <w:szCs w:val="28"/>
          <w:lang w:eastAsia="ru-RU"/>
        </w:rPr>
        <w:t xml:space="preserve"> необходимо вначале освоить</w:t>
      </w:r>
      <w:r w:rsidR="00940955" w:rsidRPr="005212A6">
        <w:rPr>
          <w:rFonts w:ascii="Times New Roman" w:hAnsi="Times New Roman" w:cs="Times New Roman"/>
          <w:color w:val="1A1A1A"/>
          <w:sz w:val="28"/>
          <w:szCs w:val="28"/>
        </w:rPr>
        <w:t xml:space="preserve"> </w:t>
      </w:r>
      <w:r w:rsidRPr="00243010">
        <w:rPr>
          <w:rFonts w:ascii="Times New Roman" w:eastAsia="Times New Roman" w:hAnsi="Times New Roman" w:cs="Times New Roman"/>
          <w:color w:val="1A1A1A"/>
          <w:sz w:val="28"/>
          <w:szCs w:val="28"/>
          <w:lang w:eastAsia="ru-RU"/>
        </w:rPr>
        <w:t>систему графических знаков и научиться воссоздавать звучание</w:t>
      </w:r>
      <w:r w:rsidR="00940955" w:rsidRPr="005212A6">
        <w:rPr>
          <w:rFonts w:ascii="Times New Roman" w:hAnsi="Times New Roman" w:cs="Times New Roman"/>
          <w:color w:val="1A1A1A"/>
          <w:sz w:val="28"/>
          <w:szCs w:val="28"/>
        </w:rPr>
        <w:t xml:space="preserve"> </w:t>
      </w:r>
      <w:r w:rsidRPr="00243010">
        <w:rPr>
          <w:rFonts w:ascii="Times New Roman" w:eastAsia="Times New Roman" w:hAnsi="Times New Roman" w:cs="Times New Roman"/>
          <w:color w:val="1A1A1A"/>
          <w:sz w:val="28"/>
          <w:szCs w:val="28"/>
          <w:lang w:eastAsia="ru-RU"/>
        </w:rPr>
        <w:t>по графическим знакам (при чтении) или фиксировать звучание</w:t>
      </w:r>
      <w:r w:rsidR="00940955" w:rsidRPr="005212A6">
        <w:rPr>
          <w:rFonts w:ascii="Times New Roman" w:hAnsi="Times New Roman" w:cs="Times New Roman"/>
          <w:color w:val="1A1A1A"/>
          <w:sz w:val="28"/>
          <w:szCs w:val="28"/>
        </w:rPr>
        <w:t xml:space="preserve"> </w:t>
      </w:r>
      <w:r w:rsidRPr="00243010">
        <w:rPr>
          <w:rFonts w:ascii="Times New Roman" w:eastAsia="Times New Roman" w:hAnsi="Times New Roman" w:cs="Times New Roman"/>
          <w:color w:val="1A1A1A"/>
          <w:sz w:val="28"/>
          <w:szCs w:val="28"/>
          <w:lang w:eastAsia="ru-RU"/>
        </w:rPr>
        <w:t>с их помощью (при письме).</w:t>
      </w:r>
    </w:p>
    <w:p w:rsidR="005D792C" w:rsidRDefault="00940955" w:rsidP="005212A6">
      <w:pPr>
        <w:autoSpaceDE w:val="0"/>
        <w:autoSpaceDN w:val="0"/>
        <w:adjustRightInd w:val="0"/>
        <w:spacing w:after="0" w:line="360" w:lineRule="auto"/>
        <w:jc w:val="both"/>
        <w:rPr>
          <w:rFonts w:ascii="Times New Roman" w:eastAsia="Times New Roman" w:hAnsi="Times New Roman" w:cs="Times New Roman"/>
          <w:color w:val="1A1A1A"/>
          <w:sz w:val="28"/>
          <w:szCs w:val="28"/>
          <w:lang w:eastAsia="ru-RU"/>
        </w:rPr>
      </w:pPr>
      <w:proofErr w:type="spellStart"/>
      <w:r w:rsidRPr="005212A6">
        <w:rPr>
          <w:rFonts w:ascii="Times New Roman" w:hAnsi="Times New Roman" w:cs="Times New Roman"/>
          <w:color w:val="1A1A1A"/>
          <w:sz w:val="28"/>
          <w:szCs w:val="28"/>
        </w:rPr>
        <w:t>Осознаный</w:t>
      </w:r>
      <w:proofErr w:type="spellEnd"/>
      <w:r w:rsidRPr="005212A6">
        <w:rPr>
          <w:rFonts w:ascii="Times New Roman" w:hAnsi="Times New Roman" w:cs="Times New Roman"/>
          <w:color w:val="1A1A1A"/>
          <w:sz w:val="28"/>
          <w:szCs w:val="28"/>
        </w:rPr>
        <w:t xml:space="preserve"> процесс</w:t>
      </w:r>
      <w:r w:rsidR="00836091">
        <w:rPr>
          <w:rFonts w:ascii="Times New Roman" w:hAnsi="Times New Roman" w:cs="Times New Roman"/>
          <w:color w:val="1A1A1A"/>
          <w:sz w:val="28"/>
          <w:szCs w:val="28"/>
        </w:rPr>
        <w:t xml:space="preserve"> </w:t>
      </w:r>
      <w:proofErr w:type="gramStart"/>
      <w:r w:rsidR="00836091">
        <w:rPr>
          <w:rFonts w:ascii="Times New Roman" w:hAnsi="Times New Roman" w:cs="Times New Roman"/>
          <w:color w:val="1A1A1A"/>
          <w:sz w:val="28"/>
          <w:szCs w:val="28"/>
        </w:rPr>
        <w:t>при</w:t>
      </w:r>
      <w:proofErr w:type="gramEnd"/>
      <w:r w:rsidRPr="005212A6">
        <w:rPr>
          <w:rFonts w:ascii="Times New Roman" w:hAnsi="Times New Roman" w:cs="Times New Roman"/>
          <w:color w:val="1A1A1A"/>
          <w:sz w:val="28"/>
          <w:szCs w:val="28"/>
        </w:rPr>
        <w:t xml:space="preserve"> </w:t>
      </w:r>
      <w:r w:rsidRPr="005212A6">
        <w:rPr>
          <w:rFonts w:ascii="Times New Roman" w:hAnsi="Times New Roman" w:cs="Times New Roman"/>
          <w:sz w:val="28"/>
          <w:szCs w:val="28"/>
        </w:rPr>
        <w:t>формирования навыка для дошкольников  не представляет  интереса, тем более увлечения.</w:t>
      </w:r>
      <w:r w:rsidR="00FF7CCE" w:rsidRPr="005212A6">
        <w:rPr>
          <w:rFonts w:ascii="Times New Roman" w:eastAsia="Times New Roman" w:hAnsi="Times New Roman" w:cs="Times New Roman"/>
          <w:color w:val="1A1A1A"/>
          <w:sz w:val="28"/>
          <w:szCs w:val="28"/>
          <w:lang w:eastAsia="ru-RU"/>
        </w:rPr>
        <w:t xml:space="preserve"> Н</w:t>
      </w:r>
      <w:r w:rsidR="00FF7CCE" w:rsidRPr="00243010">
        <w:rPr>
          <w:rFonts w:ascii="Times New Roman" w:eastAsia="Times New Roman" w:hAnsi="Times New Roman" w:cs="Times New Roman"/>
          <w:color w:val="1A1A1A"/>
          <w:sz w:val="28"/>
          <w:szCs w:val="28"/>
          <w:lang w:eastAsia="ru-RU"/>
        </w:rPr>
        <w:t>авык письма</w:t>
      </w:r>
      <w:r w:rsidR="00FF7CCE" w:rsidRPr="005212A6">
        <w:rPr>
          <w:rFonts w:ascii="Times New Roman" w:eastAsia="Times New Roman" w:hAnsi="Times New Roman" w:cs="Times New Roman"/>
          <w:color w:val="1A1A1A"/>
          <w:sz w:val="28"/>
          <w:szCs w:val="28"/>
          <w:lang w:eastAsia="ru-RU"/>
        </w:rPr>
        <w:t xml:space="preserve"> буквы</w:t>
      </w:r>
      <w:r w:rsidR="00FF7CCE" w:rsidRPr="00243010">
        <w:rPr>
          <w:rFonts w:ascii="Times New Roman" w:eastAsia="Times New Roman" w:hAnsi="Times New Roman" w:cs="Times New Roman"/>
          <w:color w:val="1A1A1A"/>
          <w:sz w:val="28"/>
          <w:szCs w:val="28"/>
          <w:lang w:eastAsia="ru-RU"/>
        </w:rPr>
        <w:t xml:space="preserve"> – это автоматизированный компонент</w:t>
      </w:r>
      <w:r w:rsidR="00FF7CCE" w:rsidRPr="005212A6">
        <w:rPr>
          <w:rFonts w:ascii="Times New Roman" w:eastAsia="Times New Roman" w:hAnsi="Times New Roman" w:cs="Times New Roman"/>
          <w:color w:val="1A1A1A"/>
          <w:sz w:val="28"/>
          <w:szCs w:val="28"/>
          <w:lang w:eastAsia="ru-RU"/>
        </w:rPr>
        <w:t xml:space="preserve"> </w:t>
      </w:r>
      <w:r w:rsidR="00FF7CCE" w:rsidRPr="00243010">
        <w:rPr>
          <w:rFonts w:ascii="Times New Roman" w:eastAsia="Times New Roman" w:hAnsi="Times New Roman" w:cs="Times New Roman"/>
          <w:color w:val="1A1A1A"/>
          <w:sz w:val="28"/>
          <w:szCs w:val="28"/>
          <w:lang w:eastAsia="ru-RU"/>
        </w:rPr>
        <w:t>письменной речи, обеспечивающий перевод звучащей речи в</w:t>
      </w:r>
      <w:r w:rsidR="00FF7CCE" w:rsidRPr="005212A6">
        <w:rPr>
          <w:rFonts w:ascii="Times New Roman" w:eastAsia="Times New Roman" w:hAnsi="Times New Roman" w:cs="Times New Roman"/>
          <w:color w:val="1A1A1A"/>
          <w:sz w:val="28"/>
          <w:szCs w:val="28"/>
          <w:lang w:eastAsia="ru-RU"/>
        </w:rPr>
        <w:t xml:space="preserve"> </w:t>
      </w:r>
      <w:r w:rsidR="00FF7CCE" w:rsidRPr="00243010">
        <w:rPr>
          <w:rFonts w:ascii="Times New Roman" w:eastAsia="Times New Roman" w:hAnsi="Times New Roman" w:cs="Times New Roman"/>
          <w:color w:val="1A1A1A"/>
          <w:sz w:val="28"/>
          <w:szCs w:val="28"/>
          <w:lang w:eastAsia="ru-RU"/>
        </w:rPr>
        <w:t>графические знаки</w:t>
      </w:r>
      <w:r w:rsidR="00FF7CCE" w:rsidRPr="005212A6">
        <w:rPr>
          <w:rFonts w:ascii="Times New Roman" w:eastAsia="Times New Roman" w:hAnsi="Times New Roman" w:cs="Times New Roman"/>
          <w:color w:val="1A1A1A"/>
          <w:sz w:val="28"/>
          <w:szCs w:val="28"/>
          <w:lang w:eastAsia="ru-RU"/>
        </w:rPr>
        <w:t>.</w:t>
      </w:r>
    </w:p>
    <w:p w:rsidR="005D792C" w:rsidRDefault="00FF7CCE" w:rsidP="005212A6">
      <w:pPr>
        <w:autoSpaceDE w:val="0"/>
        <w:autoSpaceDN w:val="0"/>
        <w:adjustRightInd w:val="0"/>
        <w:spacing w:after="0" w:line="360" w:lineRule="auto"/>
        <w:jc w:val="both"/>
        <w:rPr>
          <w:rFonts w:ascii="Times New Roman" w:hAnsi="Times New Roman" w:cs="Times New Roman"/>
          <w:sz w:val="28"/>
          <w:szCs w:val="28"/>
        </w:rPr>
      </w:pPr>
      <w:r w:rsidRPr="005212A6">
        <w:rPr>
          <w:rFonts w:ascii="Times New Roman" w:hAnsi="Times New Roman" w:cs="Times New Roman"/>
          <w:sz w:val="28"/>
          <w:szCs w:val="28"/>
        </w:rPr>
        <w:t xml:space="preserve"> При знакомстве с написанием букв работа ведется в большей степени над начертаниями отдельных ее элементов, а не над ее целостным написанием. </w:t>
      </w:r>
      <w:bookmarkStart w:id="0" w:name="_GoBack"/>
      <w:bookmarkEnd w:id="0"/>
    </w:p>
    <w:p w:rsidR="005212A6" w:rsidRDefault="00FF7CCE" w:rsidP="005212A6">
      <w:pPr>
        <w:autoSpaceDE w:val="0"/>
        <w:autoSpaceDN w:val="0"/>
        <w:adjustRightInd w:val="0"/>
        <w:spacing w:after="0" w:line="360" w:lineRule="auto"/>
        <w:jc w:val="both"/>
        <w:rPr>
          <w:rFonts w:ascii="Times New Roman" w:hAnsi="Times New Roman" w:cs="Times New Roman"/>
          <w:sz w:val="28"/>
          <w:szCs w:val="28"/>
        </w:rPr>
      </w:pPr>
      <w:r w:rsidRPr="005212A6">
        <w:rPr>
          <w:rFonts w:ascii="Times New Roman" w:hAnsi="Times New Roman" w:cs="Times New Roman"/>
          <w:sz w:val="28"/>
          <w:szCs w:val="28"/>
        </w:rPr>
        <w:t xml:space="preserve">Развитие </w:t>
      </w:r>
      <w:proofErr w:type="spellStart"/>
      <w:r w:rsidRPr="005212A6">
        <w:rPr>
          <w:rFonts w:ascii="Times New Roman" w:hAnsi="Times New Roman" w:cs="Times New Roman"/>
          <w:sz w:val="28"/>
          <w:szCs w:val="28"/>
        </w:rPr>
        <w:t>графомото</w:t>
      </w:r>
      <w:r w:rsidR="005212A6" w:rsidRPr="005212A6">
        <w:rPr>
          <w:rFonts w:ascii="Times New Roman" w:hAnsi="Times New Roman" w:cs="Times New Roman"/>
          <w:sz w:val="28"/>
          <w:szCs w:val="28"/>
        </w:rPr>
        <w:t>рных</w:t>
      </w:r>
      <w:proofErr w:type="spellEnd"/>
      <w:r w:rsidR="005212A6" w:rsidRPr="005212A6">
        <w:rPr>
          <w:rFonts w:ascii="Times New Roman" w:hAnsi="Times New Roman" w:cs="Times New Roman"/>
          <w:sz w:val="28"/>
          <w:szCs w:val="28"/>
        </w:rPr>
        <w:t xml:space="preserve"> навыков зависит от </w:t>
      </w:r>
      <w:r w:rsidRPr="005212A6">
        <w:rPr>
          <w:rFonts w:ascii="Times New Roman" w:hAnsi="Times New Roman" w:cs="Times New Roman"/>
          <w:sz w:val="28"/>
          <w:szCs w:val="28"/>
        </w:rPr>
        <w:t xml:space="preserve"> мелких движений пальцев, кистей рук, тренированности мышц, точности и координации движений, а также от уровня </w:t>
      </w:r>
      <w:proofErr w:type="spellStart"/>
      <w:r w:rsidRPr="005212A6">
        <w:rPr>
          <w:rFonts w:ascii="Times New Roman" w:hAnsi="Times New Roman" w:cs="Times New Roman"/>
          <w:sz w:val="28"/>
          <w:szCs w:val="28"/>
        </w:rPr>
        <w:t>сформированности</w:t>
      </w:r>
      <w:proofErr w:type="spellEnd"/>
      <w:r w:rsidRPr="005212A6">
        <w:rPr>
          <w:rFonts w:ascii="Times New Roman" w:hAnsi="Times New Roman" w:cs="Times New Roman"/>
          <w:sz w:val="28"/>
          <w:szCs w:val="28"/>
        </w:rPr>
        <w:t xml:space="preserve"> психических процессов внимания, зрительной и двигательной памяти, пространственных представлений</w:t>
      </w:r>
      <w:r w:rsidR="005212A6" w:rsidRPr="005212A6">
        <w:rPr>
          <w:rFonts w:ascii="Times New Roman" w:hAnsi="Times New Roman" w:cs="Times New Roman"/>
          <w:sz w:val="28"/>
          <w:szCs w:val="28"/>
        </w:rPr>
        <w:t xml:space="preserve"> Выдающиеся педагоги (</w:t>
      </w:r>
      <w:proofErr w:type="spellStart"/>
      <w:r w:rsidR="005212A6" w:rsidRPr="005212A6">
        <w:rPr>
          <w:rFonts w:ascii="Times New Roman" w:hAnsi="Times New Roman" w:cs="Times New Roman"/>
          <w:sz w:val="28"/>
          <w:szCs w:val="28"/>
        </w:rPr>
        <w:t>М.М.Кольцова</w:t>
      </w:r>
      <w:proofErr w:type="spellEnd"/>
      <w:r w:rsidR="005212A6" w:rsidRPr="005212A6">
        <w:rPr>
          <w:rFonts w:ascii="Times New Roman" w:hAnsi="Times New Roman" w:cs="Times New Roman"/>
          <w:sz w:val="28"/>
          <w:szCs w:val="28"/>
        </w:rPr>
        <w:t xml:space="preserve">, </w:t>
      </w:r>
      <w:proofErr w:type="spellStart"/>
      <w:r w:rsidR="005212A6" w:rsidRPr="005212A6">
        <w:rPr>
          <w:rFonts w:ascii="Times New Roman" w:hAnsi="Times New Roman" w:cs="Times New Roman"/>
          <w:sz w:val="28"/>
          <w:szCs w:val="28"/>
        </w:rPr>
        <w:t>Е.И.Исенина</w:t>
      </w:r>
      <w:proofErr w:type="spellEnd"/>
      <w:r w:rsidR="005212A6" w:rsidRPr="005212A6">
        <w:rPr>
          <w:rFonts w:ascii="Times New Roman" w:hAnsi="Times New Roman" w:cs="Times New Roman"/>
          <w:sz w:val="28"/>
          <w:szCs w:val="28"/>
        </w:rPr>
        <w:t xml:space="preserve">, </w:t>
      </w:r>
      <w:proofErr w:type="spellStart"/>
      <w:r w:rsidR="005212A6" w:rsidRPr="005212A6">
        <w:rPr>
          <w:rFonts w:ascii="Times New Roman" w:hAnsi="Times New Roman" w:cs="Times New Roman"/>
          <w:sz w:val="28"/>
          <w:szCs w:val="28"/>
        </w:rPr>
        <w:t>Л.В.Антакова</w:t>
      </w:r>
      <w:proofErr w:type="spellEnd"/>
      <w:r w:rsidR="005212A6" w:rsidRPr="005212A6">
        <w:rPr>
          <w:rFonts w:ascii="Times New Roman" w:hAnsi="Times New Roman" w:cs="Times New Roman"/>
          <w:sz w:val="28"/>
          <w:szCs w:val="28"/>
        </w:rPr>
        <w:t>-Фомина и др.) отмечают взаимосвязь речевой и мотор</w:t>
      </w:r>
      <w:r w:rsidR="00836091">
        <w:rPr>
          <w:rFonts w:ascii="Times New Roman" w:hAnsi="Times New Roman" w:cs="Times New Roman"/>
          <w:sz w:val="28"/>
          <w:szCs w:val="28"/>
        </w:rPr>
        <w:t>ной деятельности, поэтому при  обучение ребенка грамоте</w:t>
      </w:r>
      <w:r w:rsidR="005212A6" w:rsidRPr="005212A6">
        <w:rPr>
          <w:rFonts w:ascii="Times New Roman" w:hAnsi="Times New Roman" w:cs="Times New Roman"/>
          <w:sz w:val="28"/>
          <w:szCs w:val="28"/>
        </w:rPr>
        <w:t>, нужно обратить внимание на тренировку тонких движений</w:t>
      </w:r>
      <w:r w:rsidR="00D0369B">
        <w:rPr>
          <w:rFonts w:ascii="Times New Roman" w:hAnsi="Times New Roman" w:cs="Times New Roman"/>
          <w:sz w:val="28"/>
          <w:szCs w:val="28"/>
        </w:rPr>
        <w:t xml:space="preserve"> рук и пальцев.</w:t>
      </w:r>
      <w:proofErr w:type="gramStart"/>
      <w:r w:rsidR="00D0369B">
        <w:rPr>
          <w:rFonts w:ascii="Times New Roman" w:hAnsi="Times New Roman" w:cs="Times New Roman"/>
          <w:sz w:val="28"/>
          <w:szCs w:val="28"/>
        </w:rPr>
        <w:t xml:space="preserve"> .</w:t>
      </w:r>
      <w:proofErr w:type="gramEnd"/>
    </w:p>
    <w:p w:rsidR="00D0369B" w:rsidRDefault="00D0369B" w:rsidP="00D0369B">
      <w:pPr>
        <w:autoSpaceDE w:val="0"/>
        <w:autoSpaceDN w:val="0"/>
        <w:adjustRightInd w:val="0"/>
        <w:spacing w:after="0" w:line="360" w:lineRule="auto"/>
        <w:ind w:firstLine="567"/>
        <w:jc w:val="both"/>
        <w:rPr>
          <w:rFonts w:ascii="Times New Roman" w:hAnsi="Times New Roman" w:cs="Times New Roman"/>
          <w:sz w:val="28"/>
          <w:szCs w:val="28"/>
        </w:rPr>
      </w:pPr>
      <w:r w:rsidRPr="00BB0883">
        <w:rPr>
          <w:rFonts w:ascii="Times New Roman" w:hAnsi="Times New Roman" w:cs="Times New Roman"/>
          <w:sz w:val="28"/>
          <w:szCs w:val="28"/>
        </w:rPr>
        <w:t xml:space="preserve">Для стимулирования развития речи у детей с тяжёлыми нарушениями речи в группе </w:t>
      </w:r>
      <w:r w:rsidRPr="00BB0883">
        <w:rPr>
          <w:rFonts w:ascii="Times New Roman" w:hAnsi="Times New Roman" w:cs="Times New Roman"/>
          <w:sz w:val="28"/>
          <w:szCs w:val="28"/>
          <w:highlight w:val="white"/>
        </w:rPr>
        <w:t>компенсирующей направленности</w:t>
      </w:r>
      <w:r w:rsidRPr="00BB0883">
        <w:rPr>
          <w:rFonts w:ascii="Times New Roman" w:hAnsi="Times New Roman" w:cs="Times New Roman"/>
          <w:sz w:val="28"/>
          <w:szCs w:val="28"/>
        </w:rPr>
        <w:t xml:space="preserve"> проводится планомерная систематическая работа по развитию мелкой пальцевой моторики, начиная с 5-летнего возраста. Выполняют эту работу учитель-логопед, а также </w:t>
      </w:r>
      <w:r w:rsidRPr="00BB0883">
        <w:rPr>
          <w:rFonts w:ascii="Times New Roman" w:hAnsi="Times New Roman" w:cs="Times New Roman"/>
          <w:sz w:val="28"/>
          <w:szCs w:val="28"/>
        </w:rPr>
        <w:lastRenderedPageBreak/>
        <w:t>воспитатели группы под руководством учителя-логопеда во время режи</w:t>
      </w:r>
      <w:r>
        <w:rPr>
          <w:rFonts w:ascii="Times New Roman" w:hAnsi="Times New Roman" w:cs="Times New Roman"/>
          <w:sz w:val="28"/>
          <w:szCs w:val="28"/>
        </w:rPr>
        <w:t>мных моментов, на занятиях</w:t>
      </w:r>
      <w:r w:rsidRPr="00BB0883">
        <w:rPr>
          <w:rFonts w:ascii="Times New Roman" w:hAnsi="Times New Roman" w:cs="Times New Roman"/>
          <w:sz w:val="28"/>
          <w:szCs w:val="28"/>
        </w:rPr>
        <w:t xml:space="preserve">, в играх. </w:t>
      </w:r>
    </w:p>
    <w:p w:rsidR="005D792C" w:rsidRPr="005D792C" w:rsidRDefault="005D792C" w:rsidP="005D792C">
      <w:pPr>
        <w:pStyle w:val="a8"/>
        <w:shd w:val="clear" w:color="auto" w:fill="FFFFFF"/>
        <w:spacing w:before="30" w:beforeAutospacing="0" w:after="0" w:afterAutospacing="0" w:line="300" w:lineRule="atLeast"/>
        <w:ind w:firstLine="709"/>
        <w:jc w:val="both"/>
        <w:rPr>
          <w:color w:val="000000"/>
          <w:sz w:val="20"/>
          <w:szCs w:val="20"/>
        </w:rPr>
      </w:pPr>
      <w:proofErr w:type="spellStart"/>
      <w:r w:rsidRPr="005D792C">
        <w:rPr>
          <w:b/>
          <w:bCs/>
          <w:color w:val="000000"/>
          <w:sz w:val="28"/>
          <w:szCs w:val="28"/>
        </w:rPr>
        <w:t>Графомоторные</w:t>
      </w:r>
      <w:proofErr w:type="spellEnd"/>
      <w:r w:rsidRPr="005D792C">
        <w:rPr>
          <w:b/>
          <w:bCs/>
          <w:color w:val="000000"/>
          <w:sz w:val="28"/>
          <w:szCs w:val="28"/>
        </w:rPr>
        <w:t xml:space="preserve"> навыки включают в себя:</w:t>
      </w:r>
    </w:p>
    <w:p w:rsidR="005D792C" w:rsidRPr="005D792C" w:rsidRDefault="005C286B" w:rsidP="005D792C">
      <w:pPr>
        <w:pStyle w:val="a8"/>
        <w:shd w:val="clear" w:color="auto" w:fill="FFFFFF"/>
        <w:spacing w:before="30" w:beforeAutospacing="0" w:after="0" w:afterAutospacing="0" w:line="300" w:lineRule="atLeast"/>
        <w:ind w:firstLine="709"/>
        <w:jc w:val="both"/>
        <w:rPr>
          <w:color w:val="000000"/>
          <w:sz w:val="20"/>
          <w:szCs w:val="20"/>
        </w:rPr>
      </w:pPr>
      <w:r>
        <w:rPr>
          <w:color w:val="000000"/>
          <w:sz w:val="28"/>
          <w:szCs w:val="28"/>
        </w:rPr>
        <w:t>1. </w:t>
      </w:r>
      <w:r w:rsidR="005D792C" w:rsidRPr="005D792C">
        <w:rPr>
          <w:color w:val="000000"/>
          <w:sz w:val="28"/>
          <w:szCs w:val="28"/>
        </w:rPr>
        <w:t xml:space="preserve"> Мелкая мускулатура пальцев</w:t>
      </w:r>
    </w:p>
    <w:p w:rsidR="005D792C" w:rsidRPr="005D792C" w:rsidRDefault="005D792C" w:rsidP="005D792C">
      <w:pPr>
        <w:pStyle w:val="a8"/>
        <w:shd w:val="clear" w:color="auto" w:fill="FFFFFF"/>
        <w:spacing w:before="30" w:beforeAutospacing="0" w:after="0" w:afterAutospacing="0" w:line="300" w:lineRule="atLeast"/>
        <w:ind w:firstLine="709"/>
        <w:jc w:val="both"/>
        <w:rPr>
          <w:color w:val="000000"/>
          <w:sz w:val="20"/>
          <w:szCs w:val="20"/>
        </w:rPr>
      </w:pPr>
      <w:r w:rsidRPr="005D792C">
        <w:rPr>
          <w:color w:val="000000"/>
          <w:sz w:val="28"/>
          <w:szCs w:val="28"/>
        </w:rPr>
        <w:t>-   Упражнения на развитие силы пальцев и быстроты их движений.</w:t>
      </w:r>
    </w:p>
    <w:p w:rsidR="005D792C" w:rsidRPr="005D792C" w:rsidRDefault="005C286B" w:rsidP="005D792C">
      <w:pPr>
        <w:pStyle w:val="a8"/>
        <w:shd w:val="clear" w:color="auto" w:fill="FFFFFF"/>
        <w:spacing w:before="30" w:beforeAutospacing="0" w:after="0" w:afterAutospacing="0" w:line="300" w:lineRule="atLeast"/>
        <w:ind w:firstLine="709"/>
        <w:jc w:val="both"/>
        <w:rPr>
          <w:color w:val="000000"/>
          <w:sz w:val="20"/>
          <w:szCs w:val="20"/>
        </w:rPr>
      </w:pPr>
      <w:r>
        <w:rPr>
          <w:color w:val="000000"/>
          <w:sz w:val="28"/>
          <w:szCs w:val="28"/>
        </w:rPr>
        <w:t>2.  </w:t>
      </w:r>
      <w:r w:rsidR="005D792C" w:rsidRPr="005D792C">
        <w:rPr>
          <w:color w:val="000000"/>
          <w:sz w:val="28"/>
          <w:szCs w:val="28"/>
        </w:rPr>
        <w:t>Зрительный анализ и синтез</w:t>
      </w:r>
    </w:p>
    <w:p w:rsidR="005D792C" w:rsidRPr="005D792C" w:rsidRDefault="005D792C" w:rsidP="005D792C">
      <w:pPr>
        <w:pStyle w:val="a8"/>
        <w:shd w:val="clear" w:color="auto" w:fill="FFFFFF"/>
        <w:spacing w:before="30" w:beforeAutospacing="0" w:after="0" w:afterAutospacing="0" w:line="300" w:lineRule="atLeast"/>
        <w:ind w:firstLine="709"/>
        <w:jc w:val="both"/>
        <w:rPr>
          <w:color w:val="000000"/>
          <w:sz w:val="20"/>
          <w:szCs w:val="20"/>
        </w:rPr>
      </w:pPr>
      <w:r w:rsidRPr="005D792C">
        <w:rPr>
          <w:color w:val="000000"/>
          <w:sz w:val="28"/>
          <w:szCs w:val="28"/>
        </w:rPr>
        <w:t>-   Упражнения на определение правых и левых частей тела.</w:t>
      </w:r>
    </w:p>
    <w:p w:rsidR="005D792C" w:rsidRPr="005D792C" w:rsidRDefault="005D792C" w:rsidP="005D792C">
      <w:pPr>
        <w:pStyle w:val="a8"/>
        <w:shd w:val="clear" w:color="auto" w:fill="FFFFFF"/>
        <w:spacing w:before="30" w:beforeAutospacing="0" w:after="0" w:afterAutospacing="0" w:line="300" w:lineRule="atLeast"/>
        <w:ind w:firstLine="709"/>
        <w:jc w:val="both"/>
        <w:rPr>
          <w:color w:val="000000"/>
          <w:sz w:val="20"/>
          <w:szCs w:val="20"/>
        </w:rPr>
      </w:pPr>
      <w:r w:rsidRPr="005D792C">
        <w:rPr>
          <w:color w:val="000000"/>
          <w:sz w:val="28"/>
          <w:szCs w:val="28"/>
        </w:rPr>
        <w:t>-   Задания на ориентировку в пространстве по отношению к предметам.</w:t>
      </w:r>
    </w:p>
    <w:p w:rsidR="005D792C" w:rsidRPr="005D792C" w:rsidRDefault="005D792C" w:rsidP="005D792C">
      <w:pPr>
        <w:pStyle w:val="a8"/>
        <w:shd w:val="clear" w:color="auto" w:fill="FFFFFF"/>
        <w:spacing w:before="30" w:beforeAutospacing="0" w:after="0" w:afterAutospacing="0" w:line="300" w:lineRule="atLeast"/>
        <w:ind w:firstLine="709"/>
        <w:jc w:val="both"/>
        <w:rPr>
          <w:color w:val="000000"/>
          <w:sz w:val="20"/>
          <w:szCs w:val="20"/>
        </w:rPr>
      </w:pPr>
      <w:r w:rsidRPr="005D792C">
        <w:rPr>
          <w:color w:val="000000"/>
          <w:sz w:val="28"/>
          <w:szCs w:val="28"/>
        </w:rPr>
        <w:t>-   Задания с условиями по выбору нужных направлений.</w:t>
      </w:r>
    </w:p>
    <w:p w:rsidR="005D792C" w:rsidRPr="005D792C" w:rsidRDefault="005C286B" w:rsidP="005D792C">
      <w:pPr>
        <w:pStyle w:val="a8"/>
        <w:shd w:val="clear" w:color="auto" w:fill="FFFFFF"/>
        <w:spacing w:before="30" w:beforeAutospacing="0" w:after="0" w:afterAutospacing="0" w:line="300" w:lineRule="atLeast"/>
        <w:ind w:firstLine="709"/>
        <w:jc w:val="both"/>
        <w:rPr>
          <w:color w:val="000000"/>
          <w:sz w:val="20"/>
          <w:szCs w:val="20"/>
        </w:rPr>
      </w:pPr>
      <w:r>
        <w:rPr>
          <w:color w:val="000000"/>
          <w:sz w:val="28"/>
          <w:szCs w:val="28"/>
        </w:rPr>
        <w:t>3.</w:t>
      </w:r>
      <w:r w:rsidR="005D792C" w:rsidRPr="005D792C">
        <w:rPr>
          <w:color w:val="000000"/>
          <w:sz w:val="28"/>
          <w:szCs w:val="28"/>
        </w:rPr>
        <w:t xml:space="preserve"> Рисование</w:t>
      </w:r>
    </w:p>
    <w:p w:rsidR="005D792C" w:rsidRPr="005D792C" w:rsidRDefault="005D792C" w:rsidP="005D792C">
      <w:pPr>
        <w:pStyle w:val="a8"/>
        <w:shd w:val="clear" w:color="auto" w:fill="FFFFFF"/>
        <w:spacing w:before="30" w:beforeAutospacing="0" w:after="0" w:afterAutospacing="0" w:line="300" w:lineRule="atLeast"/>
        <w:ind w:firstLine="709"/>
        <w:jc w:val="both"/>
        <w:rPr>
          <w:color w:val="000000"/>
          <w:sz w:val="20"/>
          <w:szCs w:val="20"/>
        </w:rPr>
      </w:pPr>
      <w:r w:rsidRPr="005D792C">
        <w:rPr>
          <w:color w:val="000000"/>
          <w:sz w:val="28"/>
          <w:szCs w:val="28"/>
        </w:rPr>
        <w:t>-   Занятия по штриховке по контуру, обводка.</w:t>
      </w:r>
    </w:p>
    <w:p w:rsidR="005D792C" w:rsidRPr="005D792C" w:rsidRDefault="005D792C" w:rsidP="005D792C">
      <w:pPr>
        <w:pStyle w:val="a8"/>
        <w:shd w:val="clear" w:color="auto" w:fill="FFFFFF"/>
        <w:spacing w:before="30" w:beforeAutospacing="0" w:after="0" w:afterAutospacing="0" w:line="300" w:lineRule="atLeast"/>
        <w:ind w:firstLine="709"/>
        <w:jc w:val="both"/>
        <w:rPr>
          <w:color w:val="000000"/>
          <w:sz w:val="20"/>
          <w:szCs w:val="20"/>
        </w:rPr>
      </w:pPr>
      <w:r w:rsidRPr="005D792C">
        <w:rPr>
          <w:color w:val="000000"/>
          <w:sz w:val="28"/>
          <w:szCs w:val="28"/>
        </w:rPr>
        <w:t>-   Срисовывание геометрических фигур.</w:t>
      </w:r>
    </w:p>
    <w:p w:rsidR="005D792C" w:rsidRPr="005D792C" w:rsidRDefault="005D792C" w:rsidP="005D792C">
      <w:pPr>
        <w:pStyle w:val="a8"/>
        <w:shd w:val="clear" w:color="auto" w:fill="FFFFFF"/>
        <w:spacing w:before="30" w:beforeAutospacing="0" w:after="0" w:afterAutospacing="0" w:line="300" w:lineRule="atLeast"/>
        <w:ind w:firstLine="709"/>
        <w:jc w:val="both"/>
        <w:rPr>
          <w:color w:val="000000"/>
          <w:sz w:val="20"/>
          <w:szCs w:val="20"/>
        </w:rPr>
      </w:pPr>
      <w:r w:rsidRPr="005D792C">
        <w:rPr>
          <w:color w:val="000000"/>
          <w:sz w:val="28"/>
          <w:szCs w:val="28"/>
        </w:rPr>
        <w:t>-   Задания на зарисовку деталей, предметов, с натуры:</w:t>
      </w:r>
    </w:p>
    <w:p w:rsidR="005D792C" w:rsidRPr="005D792C" w:rsidRDefault="005D792C" w:rsidP="005D792C">
      <w:pPr>
        <w:pStyle w:val="a8"/>
        <w:shd w:val="clear" w:color="auto" w:fill="FFFFFF"/>
        <w:spacing w:before="30" w:beforeAutospacing="0" w:after="0" w:afterAutospacing="0" w:line="300" w:lineRule="atLeast"/>
        <w:ind w:firstLine="709"/>
        <w:jc w:val="both"/>
        <w:rPr>
          <w:color w:val="000000"/>
          <w:sz w:val="20"/>
          <w:szCs w:val="20"/>
        </w:rPr>
      </w:pPr>
      <w:r w:rsidRPr="005D792C">
        <w:rPr>
          <w:color w:val="000000"/>
          <w:sz w:val="28"/>
          <w:szCs w:val="28"/>
        </w:rPr>
        <w:t xml:space="preserve">  - </w:t>
      </w:r>
      <w:proofErr w:type="spellStart"/>
      <w:r w:rsidRPr="005D792C">
        <w:rPr>
          <w:color w:val="000000"/>
          <w:sz w:val="28"/>
          <w:szCs w:val="28"/>
        </w:rPr>
        <w:t>дорисовывание</w:t>
      </w:r>
      <w:proofErr w:type="spellEnd"/>
      <w:r w:rsidRPr="005D792C">
        <w:rPr>
          <w:color w:val="000000"/>
          <w:sz w:val="28"/>
          <w:szCs w:val="28"/>
        </w:rPr>
        <w:t xml:space="preserve"> незаконченных рисунков;</w:t>
      </w:r>
    </w:p>
    <w:p w:rsidR="005D792C" w:rsidRPr="005D792C" w:rsidRDefault="005C286B" w:rsidP="005D792C">
      <w:pPr>
        <w:pStyle w:val="a8"/>
        <w:shd w:val="clear" w:color="auto" w:fill="FFFFFF"/>
        <w:spacing w:before="30" w:beforeAutospacing="0" w:after="0" w:afterAutospacing="0" w:line="300" w:lineRule="atLeast"/>
        <w:ind w:firstLine="709"/>
        <w:jc w:val="both"/>
        <w:rPr>
          <w:color w:val="000000"/>
          <w:sz w:val="20"/>
          <w:szCs w:val="20"/>
        </w:rPr>
      </w:pPr>
      <w:r>
        <w:rPr>
          <w:color w:val="000000"/>
          <w:sz w:val="28"/>
          <w:szCs w:val="28"/>
        </w:rPr>
        <w:t>  -</w:t>
      </w:r>
      <w:proofErr w:type="spellStart"/>
      <w:r w:rsidR="005D792C" w:rsidRPr="005D792C">
        <w:rPr>
          <w:color w:val="000000"/>
          <w:sz w:val="28"/>
          <w:szCs w:val="28"/>
        </w:rPr>
        <w:t>дорисовывание</w:t>
      </w:r>
      <w:proofErr w:type="spellEnd"/>
      <w:r w:rsidR="005D792C" w:rsidRPr="005D792C">
        <w:rPr>
          <w:color w:val="000000"/>
          <w:sz w:val="28"/>
          <w:szCs w:val="28"/>
        </w:rPr>
        <w:t xml:space="preserve"> рисунков с недостающими деталями (даются законченные изображения, но с недостающими деталями);</w:t>
      </w:r>
    </w:p>
    <w:p w:rsidR="005D792C" w:rsidRPr="005D792C" w:rsidRDefault="005D792C" w:rsidP="005D792C">
      <w:pPr>
        <w:pStyle w:val="a8"/>
        <w:shd w:val="clear" w:color="auto" w:fill="FFFFFF"/>
        <w:spacing w:before="30" w:beforeAutospacing="0" w:after="0" w:afterAutospacing="0" w:line="300" w:lineRule="atLeast"/>
        <w:ind w:firstLine="709"/>
        <w:jc w:val="both"/>
        <w:rPr>
          <w:color w:val="000000"/>
          <w:sz w:val="20"/>
          <w:szCs w:val="20"/>
        </w:rPr>
      </w:pPr>
      <w:r w:rsidRPr="005D792C">
        <w:rPr>
          <w:color w:val="000000"/>
          <w:sz w:val="28"/>
          <w:szCs w:val="28"/>
        </w:rPr>
        <w:t xml:space="preserve">  - упражнения в </w:t>
      </w:r>
      <w:proofErr w:type="spellStart"/>
      <w:r w:rsidRPr="005D792C">
        <w:rPr>
          <w:color w:val="000000"/>
          <w:sz w:val="28"/>
          <w:szCs w:val="28"/>
        </w:rPr>
        <w:t>дорисовывании</w:t>
      </w:r>
      <w:proofErr w:type="spellEnd"/>
      <w:r w:rsidRPr="005D792C">
        <w:rPr>
          <w:color w:val="000000"/>
          <w:sz w:val="28"/>
          <w:szCs w:val="28"/>
        </w:rPr>
        <w:t>, создании собственной картины при условии реальности сюжета и деталей.</w:t>
      </w:r>
    </w:p>
    <w:p w:rsidR="005D792C" w:rsidRPr="005D792C" w:rsidRDefault="005D792C" w:rsidP="005D792C">
      <w:pPr>
        <w:pStyle w:val="a8"/>
        <w:shd w:val="clear" w:color="auto" w:fill="FFFFFF"/>
        <w:spacing w:before="30" w:beforeAutospacing="0" w:after="0" w:afterAutospacing="0" w:line="300" w:lineRule="atLeast"/>
        <w:ind w:firstLine="709"/>
        <w:jc w:val="both"/>
        <w:rPr>
          <w:color w:val="000000"/>
          <w:sz w:val="20"/>
          <w:szCs w:val="20"/>
        </w:rPr>
      </w:pPr>
      <w:r w:rsidRPr="005D792C">
        <w:rPr>
          <w:color w:val="000000"/>
          <w:sz w:val="28"/>
          <w:szCs w:val="28"/>
        </w:rPr>
        <w:t>-   Задания на воспроизведение фигур и их сочетаний по памяти.</w:t>
      </w:r>
    </w:p>
    <w:p w:rsidR="005D792C" w:rsidRPr="005D792C" w:rsidRDefault="005D792C" w:rsidP="005D792C">
      <w:pPr>
        <w:pStyle w:val="a8"/>
        <w:shd w:val="clear" w:color="auto" w:fill="FFFFFF"/>
        <w:spacing w:before="30" w:beforeAutospacing="0" w:after="0" w:afterAutospacing="0" w:line="300" w:lineRule="atLeast"/>
        <w:ind w:firstLine="709"/>
        <w:jc w:val="both"/>
        <w:rPr>
          <w:color w:val="000000"/>
          <w:sz w:val="20"/>
          <w:szCs w:val="20"/>
        </w:rPr>
      </w:pPr>
      <w:r w:rsidRPr="005D792C">
        <w:rPr>
          <w:color w:val="000000"/>
          <w:sz w:val="28"/>
          <w:szCs w:val="28"/>
        </w:rPr>
        <w:t>4.        Графическая символика</w:t>
      </w:r>
    </w:p>
    <w:p w:rsidR="005D792C" w:rsidRPr="005D792C" w:rsidRDefault="005D792C" w:rsidP="005D792C">
      <w:pPr>
        <w:pStyle w:val="a8"/>
        <w:shd w:val="clear" w:color="auto" w:fill="FFFFFF"/>
        <w:spacing w:before="30" w:beforeAutospacing="0" w:after="0" w:afterAutospacing="0" w:line="300" w:lineRule="atLeast"/>
        <w:ind w:firstLine="709"/>
        <w:jc w:val="both"/>
        <w:rPr>
          <w:color w:val="000000"/>
          <w:sz w:val="20"/>
          <w:szCs w:val="20"/>
        </w:rPr>
      </w:pPr>
      <w:r w:rsidRPr="005D792C">
        <w:rPr>
          <w:color w:val="000000"/>
          <w:sz w:val="28"/>
          <w:szCs w:val="28"/>
        </w:rPr>
        <w:t>-   Задания на развитие умений рисовать узоры, а также на символизацию предметов (изображение их с помощью символов).   </w:t>
      </w:r>
    </w:p>
    <w:p w:rsidR="005D792C" w:rsidRPr="005D792C" w:rsidRDefault="005D792C" w:rsidP="00D0369B">
      <w:pPr>
        <w:autoSpaceDE w:val="0"/>
        <w:autoSpaceDN w:val="0"/>
        <w:adjustRightInd w:val="0"/>
        <w:spacing w:after="0" w:line="360" w:lineRule="auto"/>
        <w:ind w:firstLine="567"/>
        <w:jc w:val="both"/>
        <w:rPr>
          <w:rFonts w:ascii="Times New Roman" w:hAnsi="Times New Roman" w:cs="Times New Roman"/>
          <w:sz w:val="28"/>
          <w:szCs w:val="28"/>
        </w:rPr>
      </w:pPr>
    </w:p>
    <w:p w:rsidR="00D0369B" w:rsidRPr="00BD7395" w:rsidRDefault="00D0369B" w:rsidP="00D0369B">
      <w:pPr>
        <w:spacing w:after="0" w:line="360" w:lineRule="auto"/>
        <w:ind w:firstLine="709"/>
        <w:jc w:val="both"/>
        <w:rPr>
          <w:rFonts w:ascii="Times New Roman" w:hAnsi="Times New Roman"/>
          <w:sz w:val="24"/>
          <w:szCs w:val="24"/>
        </w:rPr>
      </w:pPr>
      <w:r w:rsidRPr="0002096F">
        <w:rPr>
          <w:rFonts w:ascii="Times New Roman" w:hAnsi="Times New Roman" w:cs="Times New Roman"/>
          <w:sz w:val="28"/>
          <w:szCs w:val="28"/>
        </w:rPr>
        <w:t xml:space="preserve">  </w:t>
      </w:r>
      <w:r w:rsidR="00C921B0">
        <w:rPr>
          <w:rFonts w:ascii="Times New Roman" w:hAnsi="Times New Roman" w:cs="Times New Roman"/>
          <w:sz w:val="28"/>
          <w:szCs w:val="28"/>
        </w:rPr>
        <w:t>М</w:t>
      </w:r>
      <w:r w:rsidRPr="0002096F">
        <w:rPr>
          <w:rFonts w:ascii="Times New Roman" w:hAnsi="Times New Roman" w:cs="Times New Roman"/>
          <w:sz w:val="28"/>
          <w:szCs w:val="28"/>
        </w:rPr>
        <w:t>ной были составлены игры и упражнения  для развития мелкой моторики рук, используя  конструктор «</w:t>
      </w:r>
      <w:proofErr w:type="spellStart"/>
      <w:r w:rsidRPr="0002096F">
        <w:rPr>
          <w:rFonts w:ascii="Times New Roman" w:hAnsi="Times New Roman" w:cs="Times New Roman"/>
          <w:sz w:val="28"/>
          <w:szCs w:val="28"/>
        </w:rPr>
        <w:t>Лего</w:t>
      </w:r>
      <w:proofErr w:type="spellEnd"/>
      <w:r w:rsidRPr="0002096F">
        <w:rPr>
          <w:rFonts w:ascii="Times New Roman" w:hAnsi="Times New Roman" w:cs="Times New Roman"/>
          <w:sz w:val="28"/>
          <w:szCs w:val="28"/>
        </w:rPr>
        <w:t xml:space="preserve"> Дупло» для пальчиковых игр  в соответствии с календарно-тематическим планом, а также графические навыки</w:t>
      </w:r>
      <w:r w:rsidRPr="00BB0883">
        <w:rPr>
          <w:rFonts w:ascii="Times New Roman" w:hAnsi="Times New Roman" w:cs="Times New Roman"/>
          <w:sz w:val="28"/>
          <w:szCs w:val="28"/>
        </w:rPr>
        <w:t xml:space="preserve"> в</w:t>
      </w:r>
      <w:r w:rsidRPr="00BB0883">
        <w:rPr>
          <w:rFonts w:ascii="Times New Roman" w:hAnsi="Times New Roman" w:cs="Times New Roman"/>
          <w:sz w:val="28"/>
          <w:szCs w:val="28"/>
          <w:highlight w:val="white"/>
        </w:rPr>
        <w:t xml:space="preserve"> </w:t>
      </w:r>
      <w:r w:rsidRPr="00BB0883">
        <w:rPr>
          <w:rFonts w:ascii="Times New Roman" w:hAnsi="Times New Roman" w:cs="Times New Roman"/>
          <w:sz w:val="28"/>
          <w:szCs w:val="28"/>
        </w:rPr>
        <w:t>подготовительной</w:t>
      </w:r>
      <w:r w:rsidRPr="00BB0883">
        <w:rPr>
          <w:rFonts w:ascii="Times New Roman" w:hAnsi="Times New Roman" w:cs="Times New Roman"/>
          <w:sz w:val="28"/>
          <w:szCs w:val="28"/>
          <w:highlight w:val="white"/>
        </w:rPr>
        <w:t xml:space="preserve"> к школе группы компенсирующей направленности</w:t>
      </w:r>
      <w:r>
        <w:rPr>
          <w:rFonts w:ascii="Times New Roman" w:hAnsi="Times New Roman" w:cs="Times New Roman"/>
          <w:sz w:val="28"/>
          <w:szCs w:val="28"/>
        </w:rPr>
        <w:t xml:space="preserve"> для детей с ОВЗ.</w:t>
      </w:r>
      <w:r w:rsidRPr="00BB0883">
        <w:rPr>
          <w:rFonts w:ascii="Times New Roman" w:hAnsi="Times New Roman" w:cs="Times New Roman"/>
          <w:sz w:val="28"/>
          <w:szCs w:val="28"/>
        </w:rPr>
        <w:t xml:space="preserve">  в соотве</w:t>
      </w:r>
      <w:r>
        <w:rPr>
          <w:rFonts w:ascii="Times New Roman" w:hAnsi="Times New Roman" w:cs="Times New Roman"/>
          <w:sz w:val="28"/>
          <w:szCs w:val="28"/>
        </w:rPr>
        <w:t xml:space="preserve">тствии с планом работы по </w:t>
      </w:r>
      <w:r>
        <w:rPr>
          <w:rFonts w:ascii="Times New Roman" w:hAnsi="Times New Roman"/>
          <w:sz w:val="28"/>
          <w:szCs w:val="28"/>
        </w:rPr>
        <w:t>о</w:t>
      </w:r>
      <w:r w:rsidRPr="006C1CAE">
        <w:rPr>
          <w:rFonts w:ascii="Times New Roman" w:hAnsi="Times New Roman"/>
          <w:sz w:val="28"/>
          <w:szCs w:val="28"/>
        </w:rPr>
        <w:t>бучение элементам грамоты</w:t>
      </w:r>
      <w:r w:rsidRPr="00BB0883">
        <w:rPr>
          <w:rFonts w:ascii="Times New Roman" w:hAnsi="Times New Roman" w:cs="Times New Roman"/>
          <w:sz w:val="28"/>
          <w:szCs w:val="28"/>
        </w:rPr>
        <w:t xml:space="preserve">. </w:t>
      </w:r>
    </w:p>
    <w:p w:rsidR="00D0369B" w:rsidRPr="0081368C" w:rsidRDefault="00D0369B" w:rsidP="0081368C">
      <w:pPr>
        <w:pStyle w:val="a8"/>
        <w:shd w:val="clear" w:color="auto" w:fill="FFFFFF"/>
        <w:spacing w:before="30" w:beforeAutospacing="0" w:after="0" w:afterAutospacing="0" w:line="300" w:lineRule="atLeast"/>
        <w:ind w:firstLine="709"/>
        <w:jc w:val="both"/>
        <w:rPr>
          <w:b/>
          <w:bCs/>
          <w:color w:val="000000"/>
          <w:sz w:val="28"/>
          <w:szCs w:val="28"/>
        </w:rPr>
      </w:pPr>
      <w:r w:rsidRPr="00BB0883">
        <w:rPr>
          <w:sz w:val="28"/>
          <w:szCs w:val="28"/>
        </w:rPr>
        <w:t xml:space="preserve">          Для проведения пальчиковых игр и упражнений</w:t>
      </w:r>
      <w:r w:rsidR="0013389A">
        <w:rPr>
          <w:sz w:val="28"/>
          <w:szCs w:val="28"/>
        </w:rPr>
        <w:t xml:space="preserve"> для </w:t>
      </w:r>
      <w:r w:rsidR="0013389A" w:rsidRPr="0013389A">
        <w:rPr>
          <w:b/>
          <w:bCs/>
          <w:color w:val="000000"/>
          <w:sz w:val="28"/>
          <w:szCs w:val="28"/>
        </w:rPr>
        <w:t xml:space="preserve"> </w:t>
      </w:r>
      <w:r w:rsidR="0081368C">
        <w:rPr>
          <w:b/>
          <w:bCs/>
          <w:color w:val="000000"/>
          <w:sz w:val="28"/>
          <w:szCs w:val="28"/>
        </w:rPr>
        <w:t xml:space="preserve"> формирования </w:t>
      </w:r>
      <w:proofErr w:type="spellStart"/>
      <w:r w:rsidR="0081368C">
        <w:rPr>
          <w:b/>
          <w:bCs/>
          <w:color w:val="000000"/>
          <w:sz w:val="28"/>
          <w:szCs w:val="28"/>
        </w:rPr>
        <w:t>графомоторных</w:t>
      </w:r>
      <w:proofErr w:type="spellEnd"/>
      <w:r w:rsidR="0081368C">
        <w:rPr>
          <w:b/>
          <w:bCs/>
          <w:color w:val="000000"/>
          <w:sz w:val="28"/>
          <w:szCs w:val="28"/>
        </w:rPr>
        <w:t xml:space="preserve"> навыков</w:t>
      </w:r>
      <w:r w:rsidRPr="00BB0883">
        <w:rPr>
          <w:sz w:val="28"/>
          <w:szCs w:val="28"/>
        </w:rPr>
        <w:t xml:space="preserve"> были поставлены следующие задачи:</w:t>
      </w:r>
    </w:p>
    <w:p w:rsidR="00D0369B" w:rsidRPr="00BB0883" w:rsidRDefault="00D0369B" w:rsidP="00D0369B">
      <w:pPr>
        <w:autoSpaceDE w:val="0"/>
        <w:autoSpaceDN w:val="0"/>
        <w:adjustRightInd w:val="0"/>
        <w:spacing w:after="0" w:line="360" w:lineRule="auto"/>
        <w:ind w:firstLine="567"/>
        <w:jc w:val="both"/>
        <w:rPr>
          <w:rFonts w:ascii="Times New Roman" w:hAnsi="Times New Roman" w:cs="Times New Roman"/>
          <w:sz w:val="28"/>
          <w:szCs w:val="28"/>
        </w:rPr>
      </w:pPr>
      <w:r w:rsidRPr="00BB0883">
        <w:rPr>
          <w:rFonts w:ascii="Times New Roman" w:hAnsi="Times New Roman" w:cs="Times New Roman"/>
          <w:sz w:val="28"/>
          <w:szCs w:val="28"/>
        </w:rPr>
        <w:t>1.</w:t>
      </w:r>
      <w:r w:rsidRPr="00E36078">
        <w:rPr>
          <w:rFonts w:ascii="Times New Roman" w:hAnsi="Times New Roman" w:cs="Times New Roman"/>
          <w:sz w:val="28"/>
          <w:szCs w:val="28"/>
        </w:rPr>
        <w:t xml:space="preserve"> </w:t>
      </w:r>
      <w:r w:rsidRPr="00BB0883">
        <w:rPr>
          <w:rFonts w:ascii="Times New Roman" w:hAnsi="Times New Roman" w:cs="Times New Roman"/>
          <w:sz w:val="28"/>
          <w:szCs w:val="28"/>
        </w:rPr>
        <w:t xml:space="preserve">При выполнении различных упражнений необходимо задействовать все пальцы руки. </w:t>
      </w:r>
    </w:p>
    <w:p w:rsidR="00D0369B" w:rsidRPr="00BB0883" w:rsidRDefault="00D0369B" w:rsidP="00D0369B">
      <w:pPr>
        <w:autoSpaceDE w:val="0"/>
        <w:autoSpaceDN w:val="0"/>
        <w:adjustRightInd w:val="0"/>
        <w:spacing w:after="0" w:line="360" w:lineRule="auto"/>
        <w:ind w:firstLine="567"/>
        <w:jc w:val="both"/>
        <w:rPr>
          <w:rFonts w:ascii="Times New Roman" w:hAnsi="Times New Roman" w:cs="Times New Roman"/>
          <w:sz w:val="28"/>
          <w:szCs w:val="28"/>
        </w:rPr>
      </w:pPr>
      <w:r w:rsidRPr="00BB0883">
        <w:rPr>
          <w:rFonts w:ascii="Times New Roman" w:hAnsi="Times New Roman" w:cs="Times New Roman"/>
          <w:sz w:val="28"/>
          <w:szCs w:val="28"/>
        </w:rPr>
        <w:lastRenderedPageBreak/>
        <w:t>2.</w:t>
      </w:r>
      <w:r w:rsidRPr="00E36078">
        <w:rPr>
          <w:rFonts w:ascii="Times New Roman" w:hAnsi="Times New Roman" w:cs="Times New Roman"/>
          <w:sz w:val="28"/>
          <w:szCs w:val="28"/>
        </w:rPr>
        <w:t xml:space="preserve"> </w:t>
      </w:r>
      <w:r w:rsidRPr="00BB0883">
        <w:rPr>
          <w:rFonts w:ascii="Times New Roman" w:hAnsi="Times New Roman" w:cs="Times New Roman"/>
          <w:sz w:val="28"/>
          <w:szCs w:val="28"/>
        </w:rPr>
        <w:t xml:space="preserve">Упражнения нужно построить таким образом, чтобы была задействована вся кисть: сжатие, растяжение, расслабление, а также использовались изолированные движения каждого пальца. </w:t>
      </w:r>
    </w:p>
    <w:p w:rsidR="00D0369B" w:rsidRPr="00BB0883" w:rsidRDefault="00D0369B" w:rsidP="00D0369B">
      <w:pPr>
        <w:autoSpaceDE w:val="0"/>
        <w:autoSpaceDN w:val="0"/>
        <w:adjustRightInd w:val="0"/>
        <w:spacing w:after="0" w:line="360" w:lineRule="auto"/>
        <w:ind w:firstLine="567"/>
        <w:jc w:val="both"/>
        <w:rPr>
          <w:rFonts w:ascii="Times New Roman" w:hAnsi="Times New Roman" w:cs="Times New Roman"/>
          <w:sz w:val="28"/>
          <w:szCs w:val="28"/>
        </w:rPr>
      </w:pPr>
      <w:r w:rsidRPr="00BB0883">
        <w:rPr>
          <w:rFonts w:ascii="Times New Roman" w:hAnsi="Times New Roman" w:cs="Times New Roman"/>
          <w:sz w:val="28"/>
          <w:szCs w:val="28"/>
        </w:rPr>
        <w:t>3.</w:t>
      </w:r>
      <w:r w:rsidRPr="00E36078">
        <w:rPr>
          <w:rFonts w:ascii="Times New Roman" w:hAnsi="Times New Roman" w:cs="Times New Roman"/>
          <w:sz w:val="28"/>
          <w:szCs w:val="28"/>
        </w:rPr>
        <w:t xml:space="preserve"> </w:t>
      </w:r>
      <w:r w:rsidRPr="00BB0883">
        <w:rPr>
          <w:rFonts w:ascii="Times New Roman" w:hAnsi="Times New Roman" w:cs="Times New Roman"/>
          <w:sz w:val="28"/>
          <w:szCs w:val="28"/>
        </w:rPr>
        <w:t>Пальчиковая гимнастика должен быть разнообразной, эмоционально-приятной, неутомительной, динамичной.</w:t>
      </w:r>
    </w:p>
    <w:p w:rsidR="00D0369B" w:rsidRPr="00BB0883" w:rsidRDefault="00D0369B" w:rsidP="00D0369B">
      <w:pPr>
        <w:autoSpaceDE w:val="0"/>
        <w:autoSpaceDN w:val="0"/>
        <w:adjustRightInd w:val="0"/>
        <w:spacing w:after="0" w:line="360" w:lineRule="auto"/>
        <w:ind w:firstLine="567"/>
        <w:jc w:val="both"/>
        <w:rPr>
          <w:rFonts w:ascii="Times New Roman" w:hAnsi="Times New Roman" w:cs="Times New Roman"/>
          <w:sz w:val="28"/>
          <w:szCs w:val="28"/>
        </w:rPr>
      </w:pPr>
      <w:r w:rsidRPr="00BB0883">
        <w:rPr>
          <w:rFonts w:ascii="Times New Roman" w:hAnsi="Times New Roman" w:cs="Times New Roman"/>
          <w:sz w:val="28"/>
          <w:szCs w:val="28"/>
        </w:rPr>
        <w:t>4.</w:t>
      </w:r>
      <w:r w:rsidRPr="00E36078">
        <w:rPr>
          <w:rFonts w:ascii="Times New Roman" w:hAnsi="Times New Roman" w:cs="Times New Roman"/>
          <w:sz w:val="28"/>
          <w:szCs w:val="28"/>
        </w:rPr>
        <w:t xml:space="preserve"> </w:t>
      </w:r>
      <w:r w:rsidRPr="00BB0883">
        <w:rPr>
          <w:rFonts w:ascii="Times New Roman" w:hAnsi="Times New Roman" w:cs="Times New Roman"/>
          <w:sz w:val="28"/>
          <w:szCs w:val="28"/>
        </w:rPr>
        <w:t xml:space="preserve">Упражнения должны подбираться с учётом возрастных и индивидуальных возможностей детей. </w:t>
      </w:r>
    </w:p>
    <w:p w:rsidR="00D0369B" w:rsidRPr="00BB0883" w:rsidRDefault="00D0369B" w:rsidP="00D0369B">
      <w:pPr>
        <w:autoSpaceDE w:val="0"/>
        <w:autoSpaceDN w:val="0"/>
        <w:adjustRightInd w:val="0"/>
        <w:spacing w:after="0" w:line="360" w:lineRule="auto"/>
        <w:ind w:firstLine="567"/>
        <w:jc w:val="both"/>
        <w:rPr>
          <w:rFonts w:ascii="Times New Roman" w:hAnsi="Times New Roman" w:cs="Times New Roman"/>
          <w:sz w:val="28"/>
          <w:szCs w:val="28"/>
        </w:rPr>
      </w:pPr>
      <w:r w:rsidRPr="00BB0883">
        <w:rPr>
          <w:rFonts w:ascii="Times New Roman" w:hAnsi="Times New Roman" w:cs="Times New Roman"/>
          <w:sz w:val="28"/>
          <w:szCs w:val="28"/>
        </w:rPr>
        <w:t>5.</w:t>
      </w:r>
      <w:r w:rsidRPr="00E36078">
        <w:rPr>
          <w:rFonts w:ascii="Times New Roman" w:hAnsi="Times New Roman" w:cs="Times New Roman"/>
          <w:sz w:val="28"/>
          <w:szCs w:val="28"/>
        </w:rPr>
        <w:t xml:space="preserve"> </w:t>
      </w:r>
      <w:r w:rsidRPr="00BB0883">
        <w:rPr>
          <w:rFonts w:ascii="Times New Roman" w:hAnsi="Times New Roman" w:cs="Times New Roman"/>
          <w:sz w:val="28"/>
          <w:szCs w:val="28"/>
        </w:rPr>
        <w:t xml:space="preserve">Обязательно нужно учитывать познавательную направленность текстов к упражнениям. </w:t>
      </w:r>
    </w:p>
    <w:p w:rsidR="00D0369B" w:rsidRPr="00BB0883" w:rsidRDefault="00D0369B" w:rsidP="00D0369B">
      <w:pPr>
        <w:autoSpaceDE w:val="0"/>
        <w:autoSpaceDN w:val="0"/>
        <w:adjustRightInd w:val="0"/>
        <w:spacing w:after="0" w:line="360" w:lineRule="auto"/>
        <w:ind w:firstLine="567"/>
        <w:jc w:val="both"/>
        <w:rPr>
          <w:rFonts w:ascii="Times New Roman" w:hAnsi="Times New Roman" w:cs="Times New Roman"/>
          <w:sz w:val="28"/>
          <w:szCs w:val="28"/>
        </w:rPr>
      </w:pPr>
      <w:r w:rsidRPr="00BB0883">
        <w:rPr>
          <w:rFonts w:ascii="Times New Roman" w:hAnsi="Times New Roman" w:cs="Times New Roman"/>
          <w:sz w:val="28"/>
          <w:szCs w:val="28"/>
        </w:rPr>
        <w:t>Основные на</w:t>
      </w:r>
      <w:r>
        <w:rPr>
          <w:rFonts w:ascii="Times New Roman" w:hAnsi="Times New Roman" w:cs="Times New Roman"/>
          <w:sz w:val="28"/>
          <w:szCs w:val="28"/>
        </w:rPr>
        <w:t>правления работы непрерывно</w:t>
      </w:r>
      <w:r w:rsidRPr="00BB0883">
        <w:rPr>
          <w:rFonts w:ascii="Times New Roman" w:hAnsi="Times New Roman" w:cs="Times New Roman"/>
          <w:sz w:val="28"/>
          <w:szCs w:val="28"/>
        </w:rPr>
        <w:t>-образовательной деятельности с детьми:</w:t>
      </w:r>
    </w:p>
    <w:p w:rsidR="00D0369B" w:rsidRPr="00BB0883" w:rsidRDefault="00D0369B" w:rsidP="00D0369B">
      <w:pPr>
        <w:autoSpaceDE w:val="0"/>
        <w:autoSpaceDN w:val="0"/>
        <w:adjustRightInd w:val="0"/>
        <w:spacing w:after="0" w:line="360" w:lineRule="auto"/>
        <w:ind w:firstLine="567"/>
        <w:jc w:val="both"/>
        <w:rPr>
          <w:rFonts w:ascii="Times New Roman" w:hAnsi="Times New Roman" w:cs="Times New Roman"/>
          <w:sz w:val="28"/>
          <w:szCs w:val="28"/>
        </w:rPr>
      </w:pPr>
      <w:r w:rsidRPr="00BB0883">
        <w:rPr>
          <w:rFonts w:ascii="Times New Roman" w:hAnsi="Times New Roman" w:cs="Times New Roman"/>
          <w:sz w:val="28"/>
          <w:szCs w:val="28"/>
        </w:rPr>
        <w:t>1.</w:t>
      </w:r>
      <w:r w:rsidRPr="00E36078">
        <w:rPr>
          <w:rFonts w:ascii="Times New Roman" w:hAnsi="Times New Roman" w:cs="Times New Roman"/>
          <w:sz w:val="28"/>
          <w:szCs w:val="28"/>
        </w:rPr>
        <w:t xml:space="preserve"> </w:t>
      </w:r>
      <w:r w:rsidRPr="00BB0883">
        <w:rPr>
          <w:rFonts w:ascii="Times New Roman" w:hAnsi="Times New Roman" w:cs="Times New Roman"/>
          <w:sz w:val="28"/>
          <w:szCs w:val="28"/>
        </w:rPr>
        <w:t xml:space="preserve">Пальчиковый тренинг (театр на руке, теневой театр, игры с пальцами). </w:t>
      </w:r>
    </w:p>
    <w:p w:rsidR="00D0369B" w:rsidRPr="00BB0883" w:rsidRDefault="00D0369B" w:rsidP="00D0369B">
      <w:pPr>
        <w:autoSpaceDE w:val="0"/>
        <w:autoSpaceDN w:val="0"/>
        <w:adjustRightInd w:val="0"/>
        <w:spacing w:after="0" w:line="360" w:lineRule="auto"/>
        <w:ind w:firstLine="567"/>
        <w:jc w:val="both"/>
        <w:rPr>
          <w:rFonts w:ascii="Times New Roman" w:hAnsi="Times New Roman" w:cs="Times New Roman"/>
          <w:sz w:val="28"/>
          <w:szCs w:val="28"/>
        </w:rPr>
      </w:pPr>
      <w:r w:rsidRPr="00BB0883">
        <w:rPr>
          <w:rFonts w:ascii="Times New Roman" w:hAnsi="Times New Roman" w:cs="Times New Roman"/>
          <w:sz w:val="28"/>
          <w:szCs w:val="28"/>
        </w:rPr>
        <w:t>2.</w:t>
      </w:r>
      <w:r w:rsidRPr="00E36078">
        <w:rPr>
          <w:rFonts w:ascii="Times New Roman" w:hAnsi="Times New Roman" w:cs="Times New Roman"/>
          <w:sz w:val="28"/>
          <w:szCs w:val="28"/>
        </w:rPr>
        <w:t xml:space="preserve"> </w:t>
      </w:r>
      <w:r w:rsidRPr="00BB0883">
        <w:rPr>
          <w:rFonts w:ascii="Times New Roman" w:hAnsi="Times New Roman" w:cs="Times New Roman"/>
          <w:sz w:val="28"/>
          <w:szCs w:val="28"/>
        </w:rPr>
        <w:t>Игровые массажи для рук (массажные мячики, валики, карандаши, шишки еловые и сосновые, прицепки.)</w:t>
      </w:r>
    </w:p>
    <w:p w:rsidR="00D0369B" w:rsidRPr="00BB0883" w:rsidRDefault="00D0369B" w:rsidP="00D0369B">
      <w:pPr>
        <w:autoSpaceDE w:val="0"/>
        <w:autoSpaceDN w:val="0"/>
        <w:adjustRightInd w:val="0"/>
        <w:spacing w:after="0" w:line="360" w:lineRule="auto"/>
        <w:ind w:firstLine="567"/>
        <w:jc w:val="both"/>
        <w:rPr>
          <w:rFonts w:ascii="Times New Roman" w:hAnsi="Times New Roman" w:cs="Times New Roman"/>
          <w:sz w:val="28"/>
          <w:szCs w:val="28"/>
        </w:rPr>
      </w:pPr>
      <w:r w:rsidRPr="00BB0883">
        <w:rPr>
          <w:rFonts w:ascii="Times New Roman" w:hAnsi="Times New Roman" w:cs="Times New Roman"/>
          <w:sz w:val="28"/>
          <w:szCs w:val="28"/>
        </w:rPr>
        <w:t xml:space="preserve"> 3.</w:t>
      </w:r>
      <w:r w:rsidRPr="00E36078">
        <w:rPr>
          <w:rFonts w:ascii="Times New Roman" w:hAnsi="Times New Roman" w:cs="Times New Roman"/>
          <w:sz w:val="28"/>
          <w:szCs w:val="28"/>
        </w:rPr>
        <w:t xml:space="preserve"> </w:t>
      </w:r>
      <w:proofErr w:type="gramStart"/>
      <w:r w:rsidRPr="00BB0883">
        <w:rPr>
          <w:rFonts w:ascii="Times New Roman" w:hAnsi="Times New Roman" w:cs="Times New Roman"/>
          <w:sz w:val="28"/>
          <w:szCs w:val="28"/>
        </w:rPr>
        <w:t>Различные игры с мелкими предметами (косточки, бусы, камешки, пуговицы, скрепки, спички, мелкие игрушки, семена, шишки еловые и сосновые, крупы: гречка, горох, фасоль</w:t>
      </w:r>
      <w:r>
        <w:rPr>
          <w:rFonts w:ascii="Times New Roman" w:hAnsi="Times New Roman" w:cs="Times New Roman"/>
          <w:sz w:val="28"/>
          <w:szCs w:val="28"/>
        </w:rPr>
        <w:t xml:space="preserve">, использование в игре с дошкольниками </w:t>
      </w:r>
      <w:proofErr w:type="spellStart"/>
      <w:r>
        <w:rPr>
          <w:rFonts w:ascii="Times New Roman" w:hAnsi="Times New Roman" w:cs="Times New Roman"/>
          <w:sz w:val="28"/>
          <w:szCs w:val="28"/>
        </w:rPr>
        <w:t>лего</w:t>
      </w:r>
      <w:proofErr w:type="spellEnd"/>
      <w:r>
        <w:rPr>
          <w:rFonts w:ascii="Times New Roman" w:hAnsi="Times New Roman" w:cs="Times New Roman"/>
          <w:sz w:val="28"/>
          <w:szCs w:val="28"/>
        </w:rPr>
        <w:t xml:space="preserve"> - дупло</w:t>
      </w:r>
      <w:r w:rsidRPr="00BB0883">
        <w:rPr>
          <w:rFonts w:ascii="Times New Roman" w:hAnsi="Times New Roman" w:cs="Times New Roman"/>
          <w:sz w:val="28"/>
          <w:szCs w:val="28"/>
        </w:rPr>
        <w:t xml:space="preserve">). </w:t>
      </w:r>
      <w:proofErr w:type="gramEnd"/>
    </w:p>
    <w:p w:rsidR="00D0369B" w:rsidRPr="00BB0883" w:rsidRDefault="00D0369B" w:rsidP="00D0369B">
      <w:pPr>
        <w:autoSpaceDE w:val="0"/>
        <w:autoSpaceDN w:val="0"/>
        <w:adjustRightInd w:val="0"/>
        <w:spacing w:after="0" w:line="360" w:lineRule="auto"/>
        <w:ind w:firstLine="567"/>
        <w:jc w:val="both"/>
        <w:rPr>
          <w:rFonts w:ascii="Times New Roman" w:hAnsi="Times New Roman" w:cs="Times New Roman"/>
          <w:sz w:val="28"/>
          <w:szCs w:val="28"/>
        </w:rPr>
      </w:pPr>
      <w:r w:rsidRPr="00BB0883">
        <w:rPr>
          <w:rFonts w:ascii="Times New Roman" w:hAnsi="Times New Roman" w:cs="Times New Roman"/>
          <w:sz w:val="28"/>
          <w:szCs w:val="28"/>
        </w:rPr>
        <w:t xml:space="preserve"> 4.</w:t>
      </w:r>
      <w:r w:rsidRPr="00E36078">
        <w:rPr>
          <w:rFonts w:ascii="Times New Roman" w:hAnsi="Times New Roman" w:cs="Times New Roman"/>
          <w:sz w:val="28"/>
          <w:szCs w:val="28"/>
        </w:rPr>
        <w:t xml:space="preserve"> </w:t>
      </w:r>
      <w:r w:rsidRPr="00BB0883">
        <w:rPr>
          <w:rFonts w:ascii="Times New Roman" w:hAnsi="Times New Roman" w:cs="Times New Roman"/>
          <w:sz w:val="28"/>
          <w:szCs w:val="28"/>
        </w:rPr>
        <w:t xml:space="preserve">Упражнения на завязывание бантиков, шнуровок, застёгивание и расстёгивание пуговиц, замков. </w:t>
      </w:r>
    </w:p>
    <w:p w:rsidR="00D0369B" w:rsidRPr="00BB0883" w:rsidRDefault="00D0369B" w:rsidP="00D0369B">
      <w:pPr>
        <w:autoSpaceDE w:val="0"/>
        <w:autoSpaceDN w:val="0"/>
        <w:adjustRightInd w:val="0"/>
        <w:spacing w:after="0" w:line="360" w:lineRule="auto"/>
        <w:ind w:firstLine="567"/>
        <w:jc w:val="both"/>
        <w:rPr>
          <w:rFonts w:ascii="Times New Roman" w:hAnsi="Times New Roman" w:cs="Times New Roman"/>
          <w:sz w:val="28"/>
          <w:szCs w:val="28"/>
        </w:rPr>
      </w:pPr>
      <w:r w:rsidRPr="00BB0883">
        <w:rPr>
          <w:rFonts w:ascii="Times New Roman" w:hAnsi="Times New Roman" w:cs="Times New Roman"/>
          <w:sz w:val="28"/>
          <w:szCs w:val="28"/>
        </w:rPr>
        <w:t xml:space="preserve"> 5.</w:t>
      </w:r>
      <w:r w:rsidRPr="00E36078">
        <w:rPr>
          <w:rFonts w:ascii="Times New Roman" w:hAnsi="Times New Roman" w:cs="Times New Roman"/>
          <w:sz w:val="28"/>
          <w:szCs w:val="28"/>
        </w:rPr>
        <w:t xml:space="preserve"> </w:t>
      </w:r>
      <w:r w:rsidRPr="00BB0883">
        <w:rPr>
          <w:rFonts w:ascii="Times New Roman" w:hAnsi="Times New Roman" w:cs="Times New Roman"/>
          <w:sz w:val="28"/>
          <w:szCs w:val="28"/>
        </w:rPr>
        <w:t xml:space="preserve">Занимательные игры с нитками (наматывание клубков, выкладывание узоров, вышивание, плетение). </w:t>
      </w:r>
    </w:p>
    <w:p w:rsidR="00D0369B" w:rsidRPr="00BB0883" w:rsidRDefault="00D0369B" w:rsidP="00D0369B">
      <w:pPr>
        <w:autoSpaceDE w:val="0"/>
        <w:autoSpaceDN w:val="0"/>
        <w:adjustRightInd w:val="0"/>
        <w:spacing w:after="0" w:line="360" w:lineRule="auto"/>
        <w:ind w:firstLine="567"/>
        <w:jc w:val="both"/>
        <w:rPr>
          <w:rFonts w:ascii="Times New Roman" w:hAnsi="Times New Roman" w:cs="Times New Roman"/>
          <w:sz w:val="28"/>
          <w:szCs w:val="28"/>
        </w:rPr>
      </w:pPr>
      <w:r w:rsidRPr="00BB0883">
        <w:rPr>
          <w:rFonts w:ascii="Times New Roman" w:hAnsi="Times New Roman" w:cs="Times New Roman"/>
          <w:sz w:val="28"/>
          <w:szCs w:val="28"/>
        </w:rPr>
        <w:t xml:space="preserve"> 6.</w:t>
      </w:r>
      <w:r w:rsidRPr="00E36078">
        <w:rPr>
          <w:rFonts w:ascii="Times New Roman" w:hAnsi="Times New Roman" w:cs="Times New Roman"/>
          <w:sz w:val="28"/>
          <w:szCs w:val="28"/>
        </w:rPr>
        <w:t xml:space="preserve"> </w:t>
      </w:r>
      <w:r w:rsidRPr="00BB0883">
        <w:rPr>
          <w:rFonts w:ascii="Times New Roman" w:hAnsi="Times New Roman" w:cs="Times New Roman"/>
          <w:sz w:val="28"/>
          <w:szCs w:val="28"/>
        </w:rPr>
        <w:t xml:space="preserve">Упражнения с бумагой (складывание, обрывание, вырезание, выкладывание узоров). </w:t>
      </w:r>
    </w:p>
    <w:p w:rsidR="00D0369B" w:rsidRPr="00BB0883" w:rsidRDefault="00D0369B" w:rsidP="00D0369B">
      <w:pPr>
        <w:autoSpaceDE w:val="0"/>
        <w:autoSpaceDN w:val="0"/>
        <w:adjustRightInd w:val="0"/>
        <w:spacing w:after="0" w:line="360" w:lineRule="auto"/>
        <w:ind w:firstLine="567"/>
        <w:jc w:val="both"/>
        <w:rPr>
          <w:rFonts w:ascii="Times New Roman" w:hAnsi="Times New Roman" w:cs="Times New Roman"/>
          <w:sz w:val="28"/>
          <w:szCs w:val="28"/>
        </w:rPr>
      </w:pPr>
      <w:r w:rsidRPr="00BB0883">
        <w:rPr>
          <w:rFonts w:ascii="Times New Roman" w:hAnsi="Times New Roman" w:cs="Times New Roman"/>
          <w:sz w:val="28"/>
          <w:szCs w:val="28"/>
        </w:rPr>
        <w:t xml:space="preserve"> 7.</w:t>
      </w:r>
      <w:r w:rsidRPr="00E36078">
        <w:rPr>
          <w:rFonts w:ascii="Times New Roman" w:hAnsi="Times New Roman" w:cs="Times New Roman"/>
          <w:sz w:val="28"/>
          <w:szCs w:val="28"/>
        </w:rPr>
        <w:t xml:space="preserve"> </w:t>
      </w:r>
      <w:r w:rsidRPr="00BB0883">
        <w:rPr>
          <w:rFonts w:ascii="Times New Roman" w:hAnsi="Times New Roman" w:cs="Times New Roman"/>
          <w:sz w:val="28"/>
          <w:szCs w:val="28"/>
        </w:rPr>
        <w:t xml:space="preserve">Работа с карандашом (обводка, штриховка, раскрашивание, выполнение графических заданий, графический диктант). </w:t>
      </w:r>
    </w:p>
    <w:p w:rsidR="00D0369B" w:rsidRDefault="00D0369B" w:rsidP="00D0369B">
      <w:pPr>
        <w:autoSpaceDE w:val="0"/>
        <w:autoSpaceDN w:val="0"/>
        <w:adjustRightInd w:val="0"/>
        <w:spacing w:after="0" w:line="360" w:lineRule="auto"/>
        <w:ind w:firstLine="567"/>
        <w:jc w:val="both"/>
        <w:rPr>
          <w:rFonts w:ascii="Times New Roman" w:hAnsi="Times New Roman" w:cs="Times New Roman"/>
          <w:sz w:val="28"/>
          <w:szCs w:val="28"/>
        </w:rPr>
      </w:pPr>
      <w:r w:rsidRPr="00BB0883">
        <w:rPr>
          <w:rFonts w:ascii="Times New Roman" w:hAnsi="Times New Roman" w:cs="Times New Roman"/>
          <w:sz w:val="28"/>
          <w:szCs w:val="28"/>
        </w:rPr>
        <w:t xml:space="preserve"> 8.</w:t>
      </w:r>
      <w:r w:rsidRPr="00E36078">
        <w:rPr>
          <w:rFonts w:ascii="Times New Roman" w:hAnsi="Times New Roman" w:cs="Times New Roman"/>
          <w:sz w:val="28"/>
          <w:szCs w:val="28"/>
        </w:rPr>
        <w:t xml:space="preserve"> </w:t>
      </w:r>
      <w:r w:rsidRPr="00BB0883">
        <w:rPr>
          <w:rFonts w:ascii="Times New Roman" w:hAnsi="Times New Roman" w:cs="Times New Roman"/>
          <w:sz w:val="28"/>
          <w:szCs w:val="28"/>
        </w:rPr>
        <w:t xml:space="preserve">Найти предмет с закрытыми глазами на ощупь. </w:t>
      </w:r>
    </w:p>
    <w:p w:rsidR="00D0369B" w:rsidRDefault="00D0369B" w:rsidP="00D0369B">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9. Работа с конструктором «</w:t>
      </w:r>
      <w:proofErr w:type="spellStart"/>
      <w:r>
        <w:rPr>
          <w:rFonts w:ascii="Times New Roman" w:hAnsi="Times New Roman" w:cs="Times New Roman"/>
          <w:sz w:val="28"/>
          <w:szCs w:val="28"/>
        </w:rPr>
        <w:t>Лего</w:t>
      </w:r>
      <w:proofErr w:type="spellEnd"/>
      <w:r>
        <w:rPr>
          <w:rFonts w:ascii="Times New Roman" w:hAnsi="Times New Roman" w:cs="Times New Roman"/>
          <w:sz w:val="28"/>
          <w:szCs w:val="28"/>
        </w:rPr>
        <w:t xml:space="preserve"> Дупло»</w:t>
      </w:r>
    </w:p>
    <w:p w:rsidR="00D0369B" w:rsidRDefault="00D0369B" w:rsidP="00D0369B">
      <w:pPr>
        <w:autoSpaceDE w:val="0"/>
        <w:autoSpaceDN w:val="0"/>
        <w:adjustRightInd w:val="0"/>
        <w:spacing w:after="0" w:line="360" w:lineRule="auto"/>
        <w:ind w:firstLine="567"/>
        <w:jc w:val="both"/>
        <w:rPr>
          <w:rFonts w:ascii="Times New Roman" w:hAnsi="Times New Roman" w:cs="Times New Roman"/>
          <w:i/>
          <w:sz w:val="28"/>
          <w:szCs w:val="28"/>
        </w:rPr>
      </w:pPr>
      <w:r w:rsidRPr="00E36078">
        <w:rPr>
          <w:rFonts w:ascii="Times New Roman" w:hAnsi="Times New Roman" w:cs="Times New Roman"/>
          <w:i/>
          <w:sz w:val="28"/>
          <w:szCs w:val="28"/>
        </w:rPr>
        <w:t>Календарно-тематические план по использованию пальчиковых игр подготовительной</w:t>
      </w:r>
      <w:r w:rsidRPr="00E36078">
        <w:rPr>
          <w:rFonts w:ascii="Times New Roman" w:hAnsi="Times New Roman" w:cs="Times New Roman"/>
          <w:i/>
          <w:sz w:val="28"/>
          <w:szCs w:val="28"/>
          <w:highlight w:val="white"/>
        </w:rPr>
        <w:t xml:space="preserve"> к школе группы компенсирующей направленности</w:t>
      </w:r>
      <w:r w:rsidRPr="00E36078">
        <w:rPr>
          <w:rFonts w:ascii="Times New Roman" w:hAnsi="Times New Roman" w:cs="Times New Roman"/>
          <w:i/>
          <w:sz w:val="28"/>
          <w:szCs w:val="28"/>
        </w:rPr>
        <w:t xml:space="preserve">. </w:t>
      </w:r>
    </w:p>
    <w:p w:rsidR="00E53847" w:rsidRPr="00254899" w:rsidRDefault="00E53847" w:rsidP="00D0369B">
      <w:pPr>
        <w:autoSpaceDE w:val="0"/>
        <w:autoSpaceDN w:val="0"/>
        <w:adjustRightInd w:val="0"/>
        <w:spacing w:after="0" w:line="360" w:lineRule="auto"/>
        <w:ind w:firstLine="567"/>
        <w:jc w:val="both"/>
        <w:rPr>
          <w:rFonts w:ascii="Times New Roman" w:hAnsi="Times New Roman" w:cs="Times New Roman"/>
          <w:sz w:val="28"/>
          <w:szCs w:val="28"/>
        </w:rPr>
      </w:pPr>
      <w:r>
        <w:rPr>
          <w:noProof/>
          <w:lang w:eastAsia="ru-RU"/>
        </w:rPr>
        <w:lastRenderedPageBreak/>
        <w:drawing>
          <wp:inline distT="0" distB="0" distL="0" distR="0">
            <wp:extent cx="5891530" cy="92297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
                      <a:lum bright="-30000" contrast="48000"/>
                      <a:extLst>
                        <a:ext uri="{28A0092B-C50C-407E-A947-70E740481C1C}">
                          <a14:useLocalDpi xmlns:a14="http://schemas.microsoft.com/office/drawing/2010/main" val="0"/>
                        </a:ext>
                      </a:extLst>
                    </a:blip>
                    <a:srcRect/>
                    <a:stretch>
                      <a:fillRect/>
                    </a:stretch>
                  </pic:blipFill>
                  <pic:spPr bwMode="auto">
                    <a:xfrm>
                      <a:off x="0" y="0"/>
                      <a:ext cx="5891530" cy="9229725"/>
                    </a:xfrm>
                    <a:prstGeom prst="rect">
                      <a:avLst/>
                    </a:prstGeom>
                    <a:noFill/>
                    <a:ln>
                      <a:noFill/>
                    </a:ln>
                  </pic:spPr>
                </pic:pic>
              </a:graphicData>
            </a:graphic>
          </wp:inline>
        </w:drawing>
      </w:r>
    </w:p>
    <w:p w:rsidR="00D0369B" w:rsidRPr="00BB0883" w:rsidRDefault="00302EC5" w:rsidP="002069F5">
      <w:pPr>
        <w:spacing w:after="0" w:line="360" w:lineRule="auto"/>
        <w:ind w:firstLine="567"/>
        <w:rPr>
          <w:rFonts w:ascii="Times New Roman" w:hAnsi="Times New Roman" w:cs="Times New Roman"/>
          <w:sz w:val="28"/>
          <w:szCs w:val="28"/>
        </w:rPr>
      </w:pPr>
      <w:r w:rsidRPr="00302EC5">
        <w:lastRenderedPageBreak/>
        <w:t xml:space="preserve"> </w:t>
      </w:r>
      <w:r w:rsidR="002069F5">
        <w:rPr>
          <w:noProof/>
          <w:lang w:eastAsia="ru-RU"/>
        </w:rPr>
        <w:drawing>
          <wp:inline distT="0" distB="0" distL="0" distR="0">
            <wp:extent cx="4572000" cy="3048000"/>
            <wp:effectExtent l="0" t="0" r="0" b="0"/>
            <wp:docPr id="7" name="Рисунок 7" descr="https://avatars.mds.yandex.net/i?id=634e9f33ccfd9a29d6360ae78e45cacdc9a52723-1275308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vatars.mds.yandex.net/i?id=634e9f33ccfd9a29d6360ae78e45cacdc9a52723-12753086-images-thumbs&amp;n=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rsidR="00CB0911" w:rsidRDefault="00CB0911" w:rsidP="00D0369B">
      <w:pPr>
        <w:spacing w:after="0" w:line="360" w:lineRule="auto"/>
        <w:ind w:firstLine="567"/>
        <w:jc w:val="both"/>
        <w:rPr>
          <w:rFonts w:ascii="Times New Roman" w:hAnsi="Times New Roman" w:cs="Times New Roman"/>
          <w:sz w:val="28"/>
          <w:szCs w:val="28"/>
        </w:rPr>
      </w:pPr>
    </w:p>
    <w:p w:rsidR="00703EB5" w:rsidRDefault="00703EB5" w:rsidP="00D0369B">
      <w:pPr>
        <w:spacing w:after="0" w:line="360" w:lineRule="auto"/>
        <w:ind w:firstLine="567"/>
        <w:jc w:val="both"/>
        <w:rPr>
          <w:rFonts w:ascii="Times New Roman" w:hAnsi="Times New Roman" w:cs="Times New Roman"/>
          <w:sz w:val="28"/>
          <w:szCs w:val="28"/>
        </w:rPr>
      </w:pPr>
    </w:p>
    <w:p w:rsidR="00E53847" w:rsidRDefault="00E53847" w:rsidP="00D0369B">
      <w:pPr>
        <w:spacing w:after="0" w:line="360" w:lineRule="auto"/>
        <w:ind w:firstLine="567"/>
        <w:jc w:val="both"/>
        <w:rPr>
          <w:noProof/>
          <w:lang w:eastAsia="ru-RU"/>
        </w:rPr>
      </w:pPr>
    </w:p>
    <w:p w:rsidR="00703EB5" w:rsidRDefault="00703EB5" w:rsidP="00D0369B">
      <w:pPr>
        <w:spacing w:after="0" w:line="360" w:lineRule="auto"/>
        <w:ind w:firstLine="567"/>
        <w:jc w:val="both"/>
        <w:rPr>
          <w:rFonts w:ascii="Times New Roman" w:hAnsi="Times New Roman" w:cs="Times New Roman"/>
          <w:sz w:val="28"/>
          <w:szCs w:val="28"/>
        </w:rPr>
      </w:pPr>
      <w:r>
        <w:rPr>
          <w:noProof/>
          <w:lang w:eastAsia="ru-RU"/>
        </w:rPr>
        <w:lastRenderedPageBreak/>
        <w:drawing>
          <wp:inline distT="0" distB="0" distL="0" distR="0">
            <wp:extent cx="5940425" cy="9280524"/>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
                      <a:lum bright="-18000" contrast="36000"/>
                      <a:extLst>
                        <a:ext uri="{28A0092B-C50C-407E-A947-70E740481C1C}">
                          <a14:useLocalDpi xmlns:a14="http://schemas.microsoft.com/office/drawing/2010/main" val="0"/>
                        </a:ext>
                      </a:extLst>
                    </a:blip>
                    <a:srcRect/>
                    <a:stretch>
                      <a:fillRect/>
                    </a:stretch>
                  </pic:blipFill>
                  <pic:spPr bwMode="auto">
                    <a:xfrm>
                      <a:off x="0" y="0"/>
                      <a:ext cx="5940425" cy="9280524"/>
                    </a:xfrm>
                    <a:prstGeom prst="rect">
                      <a:avLst/>
                    </a:prstGeom>
                    <a:noFill/>
                    <a:ln>
                      <a:noFill/>
                    </a:ln>
                  </pic:spPr>
                </pic:pic>
              </a:graphicData>
            </a:graphic>
          </wp:inline>
        </w:drawing>
      </w:r>
    </w:p>
    <w:p w:rsidR="00B956A6" w:rsidRDefault="00952E97" w:rsidP="002069F5">
      <w:pPr>
        <w:spacing w:after="0" w:line="360" w:lineRule="auto"/>
        <w:ind w:firstLine="567"/>
      </w:pPr>
      <w:r>
        <w:rPr>
          <w:noProof/>
          <w:lang w:eastAsia="ru-RU"/>
        </w:rPr>
        <w:lastRenderedPageBreak/>
        <w:drawing>
          <wp:inline distT="0" distB="0" distL="0" distR="0">
            <wp:extent cx="5940425" cy="9029799"/>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
                      <a:lum bright="-12000" contrast="24000"/>
                      <a:extLst>
                        <a:ext uri="{28A0092B-C50C-407E-A947-70E740481C1C}">
                          <a14:useLocalDpi xmlns:a14="http://schemas.microsoft.com/office/drawing/2010/main" val="0"/>
                        </a:ext>
                      </a:extLst>
                    </a:blip>
                    <a:srcRect/>
                    <a:stretch>
                      <a:fillRect/>
                    </a:stretch>
                  </pic:blipFill>
                  <pic:spPr bwMode="auto">
                    <a:xfrm>
                      <a:off x="0" y="0"/>
                      <a:ext cx="5940425" cy="9029799"/>
                    </a:xfrm>
                    <a:prstGeom prst="rect">
                      <a:avLst/>
                    </a:prstGeom>
                    <a:noFill/>
                    <a:ln>
                      <a:noFill/>
                    </a:ln>
                  </pic:spPr>
                </pic:pic>
              </a:graphicData>
            </a:graphic>
          </wp:inline>
        </w:drawing>
      </w:r>
    </w:p>
    <w:p w:rsidR="00B956A6" w:rsidRDefault="00B956A6" w:rsidP="002069F5">
      <w:pPr>
        <w:spacing w:after="0" w:line="360" w:lineRule="auto"/>
        <w:ind w:firstLine="567"/>
      </w:pPr>
    </w:p>
    <w:p w:rsidR="00B956A6" w:rsidRPr="00952E97" w:rsidRDefault="00B956A6" w:rsidP="00B956A6">
      <w:pPr>
        <w:spacing w:after="0" w:line="360" w:lineRule="auto"/>
        <w:ind w:firstLine="567"/>
        <w:rPr>
          <w:b/>
        </w:rPr>
      </w:pPr>
      <w:r w:rsidRPr="00952E97">
        <w:rPr>
          <w:rFonts w:ascii="Times New Roman" w:hAnsi="Times New Roman" w:cs="Times New Roman"/>
          <w:b/>
          <w:sz w:val="28"/>
          <w:szCs w:val="28"/>
        </w:rPr>
        <w:t>Обведи  пунктирным линиям предметы</w:t>
      </w:r>
      <w:r w:rsidR="00952E97" w:rsidRPr="00952E97">
        <w:rPr>
          <w:rFonts w:ascii="Times New Roman" w:hAnsi="Times New Roman" w:cs="Times New Roman"/>
          <w:b/>
          <w:sz w:val="28"/>
          <w:szCs w:val="28"/>
        </w:rPr>
        <w:t>, раскрась.</w:t>
      </w:r>
      <w:r w:rsidRPr="00952E97">
        <w:rPr>
          <w:b/>
        </w:rPr>
        <w:t xml:space="preserve"> </w:t>
      </w:r>
    </w:p>
    <w:p w:rsidR="00B956A6" w:rsidRDefault="00B956A6" w:rsidP="002069F5">
      <w:pPr>
        <w:spacing w:after="0" w:line="360" w:lineRule="auto"/>
        <w:ind w:firstLine="567"/>
      </w:pPr>
    </w:p>
    <w:p w:rsidR="00B956A6" w:rsidRDefault="00B956A6" w:rsidP="002069F5">
      <w:pPr>
        <w:spacing w:after="0" w:line="360" w:lineRule="auto"/>
        <w:ind w:firstLine="567"/>
      </w:pPr>
    </w:p>
    <w:p w:rsidR="00D0369B" w:rsidRDefault="00E57553" w:rsidP="002069F5">
      <w:pPr>
        <w:spacing w:after="0" w:line="360" w:lineRule="auto"/>
        <w:ind w:firstLine="567"/>
        <w:rPr>
          <w:noProof/>
          <w:lang w:eastAsia="ru-RU"/>
        </w:rPr>
      </w:pPr>
      <w:r>
        <w:rPr>
          <w:noProof/>
          <w:lang w:eastAsia="ru-RU"/>
        </w:rPr>
        <w:drawing>
          <wp:inline distT="0" distB="0" distL="0" distR="0" wp14:anchorId="4BCC4FF7" wp14:editId="7824A758">
            <wp:extent cx="3357562" cy="3048000"/>
            <wp:effectExtent l="0" t="0" r="0" b="0"/>
            <wp:docPr id="4" name="Рисунок 4" descr="Обводка По Контуру Для Детей - 67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бводка По Контуру Для Детей - 67 фото"/>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7562" cy="3048000"/>
                    </a:xfrm>
                    <a:prstGeom prst="rect">
                      <a:avLst/>
                    </a:prstGeom>
                    <a:noFill/>
                    <a:ln>
                      <a:noFill/>
                    </a:ln>
                  </pic:spPr>
                </pic:pic>
              </a:graphicData>
            </a:graphic>
          </wp:inline>
        </w:drawing>
      </w:r>
    </w:p>
    <w:p w:rsidR="00E04972" w:rsidRDefault="00E04972" w:rsidP="002069F5">
      <w:pPr>
        <w:spacing w:after="0" w:line="360" w:lineRule="auto"/>
        <w:ind w:firstLine="567"/>
        <w:rPr>
          <w:noProof/>
          <w:lang w:eastAsia="ru-RU"/>
        </w:rPr>
      </w:pPr>
    </w:p>
    <w:p w:rsidR="00E04972" w:rsidRPr="00BB0883" w:rsidRDefault="00B956A6" w:rsidP="002069F5">
      <w:pPr>
        <w:spacing w:after="0" w:line="360" w:lineRule="auto"/>
        <w:ind w:firstLine="567"/>
        <w:rPr>
          <w:rFonts w:ascii="Times New Roman" w:hAnsi="Times New Roman" w:cs="Times New Roman"/>
          <w:sz w:val="28"/>
          <w:szCs w:val="28"/>
        </w:rPr>
      </w:pPr>
      <w:r>
        <w:rPr>
          <w:noProof/>
          <w:lang w:eastAsia="ru-RU"/>
        </w:rPr>
        <w:lastRenderedPageBreak/>
        <w:drawing>
          <wp:inline distT="0" distB="0" distL="0" distR="0" wp14:anchorId="788F8F9B" wp14:editId="368518AF">
            <wp:extent cx="5940425" cy="7707630"/>
            <wp:effectExtent l="0" t="0" r="3175" b="7620"/>
            <wp:docPr id="44" name="Рисунок 4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ictur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7707630"/>
                    </a:xfrm>
                    <a:prstGeom prst="rect">
                      <a:avLst/>
                    </a:prstGeom>
                    <a:noFill/>
                    <a:ln>
                      <a:noFill/>
                    </a:ln>
                  </pic:spPr>
                </pic:pic>
              </a:graphicData>
            </a:graphic>
          </wp:inline>
        </w:drawing>
      </w:r>
    </w:p>
    <w:p w:rsidR="00D0369B" w:rsidRDefault="00B956A6" w:rsidP="00D0369B">
      <w:pPr>
        <w:spacing w:after="0" w:line="360" w:lineRule="auto"/>
        <w:ind w:firstLine="567"/>
        <w:jc w:val="both"/>
        <w:rPr>
          <w:rFonts w:ascii="Times New Roman" w:hAnsi="Times New Roman" w:cs="Times New Roman"/>
          <w:sz w:val="28"/>
          <w:szCs w:val="28"/>
        </w:rPr>
      </w:pPr>
      <w:r>
        <w:rPr>
          <w:noProof/>
          <w:lang w:eastAsia="ru-RU"/>
        </w:rPr>
        <w:lastRenderedPageBreak/>
        <w:drawing>
          <wp:inline distT="0" distB="0" distL="0" distR="0">
            <wp:extent cx="5940425" cy="8916739"/>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
                      <a:lum bright="-18000" contrast="30000"/>
                      <a:extLst>
                        <a:ext uri="{28A0092B-C50C-407E-A947-70E740481C1C}">
                          <a14:useLocalDpi xmlns:a14="http://schemas.microsoft.com/office/drawing/2010/main" val="0"/>
                        </a:ext>
                      </a:extLst>
                    </a:blip>
                    <a:srcRect/>
                    <a:stretch>
                      <a:fillRect/>
                    </a:stretch>
                  </pic:blipFill>
                  <pic:spPr bwMode="auto">
                    <a:xfrm>
                      <a:off x="0" y="0"/>
                      <a:ext cx="5940425" cy="8916739"/>
                    </a:xfrm>
                    <a:prstGeom prst="rect">
                      <a:avLst/>
                    </a:prstGeom>
                    <a:noFill/>
                    <a:ln>
                      <a:noFill/>
                    </a:ln>
                  </pic:spPr>
                </pic:pic>
              </a:graphicData>
            </a:graphic>
          </wp:inline>
        </w:drawing>
      </w:r>
      <w:r w:rsidR="00D0369B" w:rsidRPr="00BB0883">
        <w:rPr>
          <w:rFonts w:ascii="Times New Roman" w:hAnsi="Times New Roman" w:cs="Times New Roman"/>
          <w:sz w:val="28"/>
          <w:szCs w:val="28"/>
        </w:rPr>
        <w:t>.</w:t>
      </w:r>
    </w:p>
    <w:p w:rsidR="00952E97" w:rsidRPr="00952E97" w:rsidRDefault="00952E97" w:rsidP="00952E97">
      <w:pPr>
        <w:spacing w:after="0" w:line="360" w:lineRule="auto"/>
        <w:ind w:firstLine="567"/>
        <w:rPr>
          <w:rFonts w:ascii="Times New Roman" w:hAnsi="Times New Roman" w:cs="Times New Roman"/>
          <w:b/>
          <w:sz w:val="28"/>
          <w:szCs w:val="28"/>
        </w:rPr>
      </w:pPr>
      <w:r w:rsidRPr="00952E97">
        <w:rPr>
          <w:rFonts w:ascii="Times New Roman" w:hAnsi="Times New Roman" w:cs="Times New Roman"/>
          <w:b/>
          <w:sz w:val="28"/>
          <w:szCs w:val="28"/>
        </w:rPr>
        <w:lastRenderedPageBreak/>
        <w:t>Обвед</w:t>
      </w:r>
      <w:r w:rsidR="005E44AE">
        <w:rPr>
          <w:rFonts w:ascii="Times New Roman" w:hAnsi="Times New Roman" w:cs="Times New Roman"/>
          <w:b/>
          <w:sz w:val="28"/>
          <w:szCs w:val="28"/>
        </w:rPr>
        <w:t xml:space="preserve">и  пунктирные </w:t>
      </w:r>
      <w:proofErr w:type="spellStart"/>
      <w:r w:rsidR="005E44AE">
        <w:rPr>
          <w:rFonts w:ascii="Times New Roman" w:hAnsi="Times New Roman" w:cs="Times New Roman"/>
          <w:b/>
          <w:sz w:val="28"/>
          <w:szCs w:val="28"/>
        </w:rPr>
        <w:t>линии</w:t>
      </w:r>
      <w:r>
        <w:rPr>
          <w:rFonts w:ascii="Times New Roman" w:hAnsi="Times New Roman" w:cs="Times New Roman"/>
          <w:b/>
          <w:sz w:val="28"/>
          <w:szCs w:val="28"/>
        </w:rPr>
        <w:t>и</w:t>
      </w:r>
      <w:proofErr w:type="spellEnd"/>
      <w:r w:rsidRPr="00952E97">
        <w:rPr>
          <w:rFonts w:ascii="Times New Roman" w:hAnsi="Times New Roman" w:cs="Times New Roman"/>
          <w:b/>
          <w:sz w:val="28"/>
          <w:szCs w:val="28"/>
        </w:rPr>
        <w:t>.</w:t>
      </w:r>
      <w:r w:rsidRPr="00952E97">
        <w:rPr>
          <w:b/>
        </w:rPr>
        <w:t xml:space="preserve"> </w:t>
      </w:r>
    </w:p>
    <w:p w:rsidR="00A7263F" w:rsidRDefault="00A7263F" w:rsidP="00D0369B">
      <w:pPr>
        <w:spacing w:after="0" w:line="360" w:lineRule="auto"/>
        <w:ind w:firstLine="567"/>
        <w:jc w:val="both"/>
        <w:rPr>
          <w:rFonts w:ascii="Times New Roman" w:hAnsi="Times New Roman" w:cs="Times New Roman"/>
          <w:sz w:val="28"/>
          <w:szCs w:val="28"/>
        </w:rPr>
      </w:pPr>
    </w:p>
    <w:p w:rsidR="00473488" w:rsidRDefault="00473488" w:rsidP="00D0369B">
      <w:pPr>
        <w:spacing w:after="0" w:line="360" w:lineRule="auto"/>
        <w:ind w:firstLine="567"/>
        <w:jc w:val="both"/>
        <w:rPr>
          <w:rFonts w:ascii="Times New Roman" w:hAnsi="Times New Roman" w:cs="Times New Roman"/>
          <w:sz w:val="28"/>
          <w:szCs w:val="28"/>
        </w:rPr>
      </w:pPr>
    </w:p>
    <w:p w:rsidR="00B70640" w:rsidRDefault="00DB7519" w:rsidP="00D0369B">
      <w:pPr>
        <w:spacing w:after="0" w:line="360" w:lineRule="auto"/>
        <w:ind w:firstLine="567"/>
        <w:jc w:val="both"/>
        <w:rPr>
          <w:rFonts w:ascii="Times New Roman" w:hAnsi="Times New Roman" w:cs="Times New Roman"/>
          <w:sz w:val="28"/>
          <w:szCs w:val="28"/>
        </w:rPr>
      </w:pPr>
      <w:r>
        <w:rPr>
          <w:noProof/>
          <w:lang w:eastAsia="ru-RU"/>
        </w:rPr>
        <w:drawing>
          <wp:inline distT="0" distB="0" distL="0" distR="0">
            <wp:extent cx="5940425" cy="3975134"/>
            <wp:effectExtent l="0" t="0" r="3175" b="6350"/>
            <wp:docPr id="18" name="Рисунок 1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icture backgrou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975134"/>
                    </a:xfrm>
                    <a:prstGeom prst="rect">
                      <a:avLst/>
                    </a:prstGeom>
                    <a:noFill/>
                    <a:ln>
                      <a:noFill/>
                    </a:ln>
                  </pic:spPr>
                </pic:pic>
              </a:graphicData>
            </a:graphic>
          </wp:inline>
        </w:drawing>
      </w:r>
    </w:p>
    <w:p w:rsidR="00D0369B" w:rsidRPr="00BB0883" w:rsidRDefault="00D0369B" w:rsidP="00D0369B">
      <w:pPr>
        <w:spacing w:after="0" w:line="360" w:lineRule="auto"/>
        <w:ind w:firstLine="567"/>
        <w:jc w:val="both"/>
        <w:rPr>
          <w:rFonts w:ascii="Times New Roman" w:hAnsi="Times New Roman" w:cs="Times New Roman"/>
          <w:sz w:val="28"/>
          <w:szCs w:val="28"/>
        </w:rPr>
      </w:pPr>
    </w:p>
    <w:p w:rsidR="00D13414" w:rsidRDefault="00D13414" w:rsidP="00D0369B">
      <w:pPr>
        <w:spacing w:after="0" w:line="360" w:lineRule="auto"/>
        <w:ind w:firstLine="567"/>
        <w:jc w:val="both"/>
        <w:rPr>
          <w:rFonts w:ascii="Times New Roman" w:hAnsi="Times New Roman" w:cs="Times New Roman"/>
          <w:sz w:val="28"/>
          <w:szCs w:val="28"/>
        </w:rPr>
      </w:pPr>
      <w:r>
        <w:rPr>
          <w:noProof/>
          <w:lang w:eastAsia="ru-RU"/>
        </w:rPr>
        <w:lastRenderedPageBreak/>
        <w:drawing>
          <wp:inline distT="0" distB="0" distL="0" distR="0">
            <wp:extent cx="5940425" cy="8951484"/>
            <wp:effectExtent l="0" t="0" r="3175"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
                      <a:lum bright="-18000" contrast="30000"/>
                      <a:extLst>
                        <a:ext uri="{28A0092B-C50C-407E-A947-70E740481C1C}">
                          <a14:useLocalDpi xmlns:a14="http://schemas.microsoft.com/office/drawing/2010/main" val="0"/>
                        </a:ext>
                      </a:extLst>
                    </a:blip>
                    <a:srcRect/>
                    <a:stretch>
                      <a:fillRect/>
                    </a:stretch>
                  </pic:blipFill>
                  <pic:spPr bwMode="auto">
                    <a:xfrm>
                      <a:off x="0" y="0"/>
                      <a:ext cx="5940425" cy="8951484"/>
                    </a:xfrm>
                    <a:prstGeom prst="rect">
                      <a:avLst/>
                    </a:prstGeom>
                    <a:noFill/>
                    <a:ln>
                      <a:noFill/>
                    </a:ln>
                  </pic:spPr>
                </pic:pic>
              </a:graphicData>
            </a:graphic>
          </wp:inline>
        </w:drawing>
      </w:r>
    </w:p>
    <w:p w:rsidR="00D13414" w:rsidRPr="00186BA4" w:rsidRDefault="00D13414" w:rsidP="00D0369B">
      <w:pPr>
        <w:spacing w:after="0" w:line="360" w:lineRule="auto"/>
        <w:ind w:firstLine="567"/>
        <w:jc w:val="both"/>
        <w:rPr>
          <w:rFonts w:ascii="Times New Roman" w:hAnsi="Times New Roman" w:cs="Times New Roman"/>
          <w:b/>
          <w:sz w:val="28"/>
          <w:szCs w:val="28"/>
        </w:rPr>
      </w:pPr>
      <w:r w:rsidRPr="00186BA4">
        <w:rPr>
          <w:rFonts w:ascii="Times New Roman" w:hAnsi="Times New Roman" w:cs="Times New Roman"/>
          <w:b/>
          <w:sz w:val="28"/>
          <w:szCs w:val="28"/>
        </w:rPr>
        <w:lastRenderedPageBreak/>
        <w:t xml:space="preserve">Рисование прямых и </w:t>
      </w:r>
      <w:proofErr w:type="gramStart"/>
      <w:r w:rsidRPr="00186BA4">
        <w:rPr>
          <w:rFonts w:ascii="Times New Roman" w:hAnsi="Times New Roman" w:cs="Times New Roman"/>
          <w:b/>
          <w:sz w:val="28"/>
          <w:szCs w:val="28"/>
        </w:rPr>
        <w:t>ломанных</w:t>
      </w:r>
      <w:proofErr w:type="gramEnd"/>
      <w:r w:rsidRPr="00186BA4">
        <w:rPr>
          <w:rFonts w:ascii="Times New Roman" w:hAnsi="Times New Roman" w:cs="Times New Roman"/>
          <w:b/>
          <w:sz w:val="28"/>
          <w:szCs w:val="28"/>
        </w:rPr>
        <w:t xml:space="preserve"> линий</w:t>
      </w:r>
    </w:p>
    <w:p w:rsidR="00A7263F" w:rsidRDefault="00A7263F" w:rsidP="00D0369B">
      <w:pPr>
        <w:spacing w:after="0" w:line="360" w:lineRule="auto"/>
        <w:ind w:firstLine="567"/>
        <w:jc w:val="both"/>
        <w:rPr>
          <w:rFonts w:ascii="Times New Roman" w:hAnsi="Times New Roman" w:cs="Times New Roman"/>
          <w:sz w:val="28"/>
          <w:szCs w:val="28"/>
        </w:rPr>
      </w:pPr>
      <w:r>
        <w:rPr>
          <w:noProof/>
          <w:lang w:eastAsia="ru-RU"/>
        </w:rPr>
        <w:drawing>
          <wp:inline distT="0" distB="0" distL="0" distR="0">
            <wp:extent cx="5940425" cy="7455233"/>
            <wp:effectExtent l="0" t="0" r="3175" b="0"/>
            <wp:docPr id="29" name="Рисунок 2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icture backgrou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7455233"/>
                    </a:xfrm>
                    <a:prstGeom prst="rect">
                      <a:avLst/>
                    </a:prstGeom>
                    <a:noFill/>
                    <a:ln>
                      <a:noFill/>
                    </a:ln>
                  </pic:spPr>
                </pic:pic>
              </a:graphicData>
            </a:graphic>
          </wp:inline>
        </w:drawing>
      </w:r>
    </w:p>
    <w:p w:rsidR="00D0369B" w:rsidRPr="00BB0883" w:rsidRDefault="00186BA4" w:rsidP="00D0369B">
      <w:pPr>
        <w:spacing w:after="0" w:line="360" w:lineRule="auto"/>
        <w:ind w:firstLine="567"/>
        <w:jc w:val="both"/>
        <w:rPr>
          <w:rFonts w:ascii="Times New Roman" w:hAnsi="Times New Roman" w:cs="Times New Roman"/>
          <w:sz w:val="28"/>
          <w:szCs w:val="28"/>
        </w:rPr>
      </w:pPr>
      <w:r>
        <w:rPr>
          <w:noProof/>
          <w:lang w:eastAsia="ru-RU"/>
        </w:rPr>
        <w:lastRenderedPageBreak/>
        <w:drawing>
          <wp:inline distT="0" distB="0" distL="0" distR="0">
            <wp:extent cx="5940425" cy="8932575"/>
            <wp:effectExtent l="0" t="0" r="3175" b="190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
                      <a:lum bright="-18000" contrast="30000"/>
                      <a:extLst>
                        <a:ext uri="{28A0092B-C50C-407E-A947-70E740481C1C}">
                          <a14:useLocalDpi xmlns:a14="http://schemas.microsoft.com/office/drawing/2010/main" val="0"/>
                        </a:ext>
                      </a:extLst>
                    </a:blip>
                    <a:srcRect/>
                    <a:stretch>
                      <a:fillRect/>
                    </a:stretch>
                  </pic:blipFill>
                  <pic:spPr bwMode="auto">
                    <a:xfrm>
                      <a:off x="0" y="0"/>
                      <a:ext cx="5940425" cy="8932575"/>
                    </a:xfrm>
                    <a:prstGeom prst="rect">
                      <a:avLst/>
                    </a:prstGeom>
                    <a:noFill/>
                    <a:ln>
                      <a:noFill/>
                    </a:ln>
                  </pic:spPr>
                </pic:pic>
              </a:graphicData>
            </a:graphic>
          </wp:inline>
        </w:drawing>
      </w:r>
    </w:p>
    <w:p w:rsidR="00186BA4" w:rsidRDefault="00186BA4" w:rsidP="00D0369B">
      <w:pPr>
        <w:spacing w:after="0" w:line="360" w:lineRule="auto"/>
        <w:ind w:firstLine="567"/>
        <w:jc w:val="both"/>
        <w:rPr>
          <w:noProof/>
          <w:lang w:eastAsia="ru-RU"/>
        </w:rPr>
      </w:pPr>
    </w:p>
    <w:p w:rsidR="00186BA4" w:rsidRDefault="00186BA4" w:rsidP="00D0369B">
      <w:pPr>
        <w:spacing w:after="0" w:line="360" w:lineRule="auto"/>
        <w:ind w:firstLine="567"/>
        <w:jc w:val="both"/>
        <w:rPr>
          <w:noProof/>
          <w:lang w:eastAsia="ru-RU"/>
        </w:rPr>
      </w:pPr>
    </w:p>
    <w:p w:rsidR="0031255F" w:rsidRDefault="0031255F" w:rsidP="00D0369B">
      <w:pPr>
        <w:spacing w:after="0" w:line="360" w:lineRule="auto"/>
        <w:ind w:firstLine="567"/>
        <w:jc w:val="both"/>
        <w:rPr>
          <w:noProof/>
          <w:lang w:eastAsia="ru-RU"/>
        </w:rPr>
      </w:pPr>
    </w:p>
    <w:p w:rsidR="00CB0911" w:rsidRDefault="00CB0911" w:rsidP="00D0369B">
      <w:pPr>
        <w:spacing w:after="0" w:line="360" w:lineRule="auto"/>
        <w:ind w:firstLine="567"/>
        <w:jc w:val="both"/>
        <w:rPr>
          <w:rFonts w:ascii="Times New Roman" w:hAnsi="Times New Roman" w:cs="Times New Roman"/>
          <w:sz w:val="28"/>
          <w:szCs w:val="28"/>
        </w:rPr>
      </w:pPr>
      <w:r>
        <w:rPr>
          <w:noProof/>
          <w:lang w:eastAsia="ru-RU"/>
        </w:rPr>
        <w:drawing>
          <wp:inline distT="0" distB="0" distL="0" distR="0">
            <wp:extent cx="5940425" cy="7968938"/>
            <wp:effectExtent l="0" t="0" r="3175" b="0"/>
            <wp:docPr id="21" name="Рисунок 2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icture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7968938"/>
                    </a:xfrm>
                    <a:prstGeom prst="rect">
                      <a:avLst/>
                    </a:prstGeom>
                    <a:noFill/>
                    <a:ln>
                      <a:noFill/>
                    </a:ln>
                  </pic:spPr>
                </pic:pic>
              </a:graphicData>
            </a:graphic>
          </wp:inline>
        </w:drawing>
      </w:r>
    </w:p>
    <w:p w:rsidR="00186BA4" w:rsidRDefault="00186BA4" w:rsidP="00D0369B">
      <w:pPr>
        <w:spacing w:after="0" w:line="360" w:lineRule="auto"/>
        <w:ind w:firstLine="567"/>
        <w:jc w:val="both"/>
        <w:rPr>
          <w:rFonts w:ascii="Times New Roman" w:hAnsi="Times New Roman" w:cs="Times New Roman"/>
          <w:sz w:val="28"/>
          <w:szCs w:val="28"/>
        </w:rPr>
      </w:pPr>
    </w:p>
    <w:p w:rsidR="00186BA4" w:rsidRDefault="00186BA4" w:rsidP="00D0369B">
      <w:pPr>
        <w:spacing w:after="0" w:line="360" w:lineRule="auto"/>
        <w:ind w:firstLine="567"/>
        <w:jc w:val="both"/>
        <w:rPr>
          <w:rFonts w:ascii="Times New Roman" w:hAnsi="Times New Roman" w:cs="Times New Roman"/>
          <w:sz w:val="28"/>
          <w:szCs w:val="28"/>
        </w:rPr>
      </w:pPr>
    </w:p>
    <w:p w:rsidR="00186BA4" w:rsidRDefault="00186BA4" w:rsidP="00D0369B">
      <w:pPr>
        <w:spacing w:after="0" w:line="360" w:lineRule="auto"/>
        <w:ind w:firstLine="567"/>
        <w:jc w:val="both"/>
        <w:rPr>
          <w:rFonts w:ascii="Times New Roman" w:hAnsi="Times New Roman" w:cs="Times New Roman"/>
          <w:sz w:val="28"/>
          <w:szCs w:val="28"/>
        </w:rPr>
      </w:pPr>
    </w:p>
    <w:p w:rsidR="00186BA4" w:rsidRPr="0031255F" w:rsidRDefault="0031255F" w:rsidP="0031255F">
      <w:pPr>
        <w:spacing w:after="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Обведи по контуру </w:t>
      </w:r>
      <w:r w:rsidR="00186BA4" w:rsidRPr="0031255F">
        <w:rPr>
          <w:rFonts w:ascii="Times New Roman" w:hAnsi="Times New Roman" w:cs="Times New Roman"/>
          <w:b/>
          <w:sz w:val="28"/>
          <w:szCs w:val="28"/>
        </w:rPr>
        <w:t xml:space="preserve"> все игрушки</w:t>
      </w:r>
    </w:p>
    <w:p w:rsidR="00F3269E" w:rsidRDefault="00F3269E" w:rsidP="00D0369B">
      <w:pPr>
        <w:spacing w:after="0" w:line="360" w:lineRule="auto"/>
        <w:ind w:firstLine="567"/>
        <w:jc w:val="both"/>
        <w:rPr>
          <w:rFonts w:ascii="Times New Roman" w:hAnsi="Times New Roman" w:cs="Times New Roman"/>
          <w:sz w:val="28"/>
          <w:szCs w:val="28"/>
        </w:rPr>
      </w:pPr>
      <w:r>
        <w:rPr>
          <w:noProof/>
          <w:lang w:eastAsia="ru-RU"/>
        </w:rPr>
        <w:drawing>
          <wp:inline distT="0" distB="0" distL="0" distR="0">
            <wp:extent cx="5940425" cy="3968667"/>
            <wp:effectExtent l="0" t="0" r="3175" b="0"/>
            <wp:docPr id="26" name="Рисунок 2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icture backgrou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968667"/>
                    </a:xfrm>
                    <a:prstGeom prst="rect">
                      <a:avLst/>
                    </a:prstGeom>
                    <a:noFill/>
                    <a:ln>
                      <a:noFill/>
                    </a:ln>
                  </pic:spPr>
                </pic:pic>
              </a:graphicData>
            </a:graphic>
          </wp:inline>
        </w:drawing>
      </w:r>
    </w:p>
    <w:p w:rsidR="00164760" w:rsidRPr="00BB0883" w:rsidRDefault="00164760" w:rsidP="00D0369B">
      <w:pPr>
        <w:spacing w:after="0" w:line="360" w:lineRule="auto"/>
        <w:ind w:firstLine="567"/>
        <w:jc w:val="both"/>
        <w:rPr>
          <w:rFonts w:ascii="Times New Roman" w:hAnsi="Times New Roman" w:cs="Times New Roman"/>
          <w:sz w:val="28"/>
          <w:szCs w:val="28"/>
        </w:rPr>
      </w:pPr>
    </w:p>
    <w:p w:rsidR="0031255F" w:rsidRPr="00186BA4" w:rsidRDefault="0031255F" w:rsidP="0031255F">
      <w:pPr>
        <w:spacing w:after="0" w:line="360" w:lineRule="auto"/>
        <w:ind w:firstLine="567"/>
        <w:jc w:val="both"/>
        <w:rPr>
          <w:rFonts w:ascii="Times New Roman" w:hAnsi="Times New Roman" w:cs="Times New Roman"/>
          <w:b/>
          <w:sz w:val="28"/>
          <w:szCs w:val="28"/>
        </w:rPr>
      </w:pPr>
      <w:r>
        <w:rPr>
          <w:noProof/>
          <w:lang w:eastAsia="ru-RU"/>
        </w:rPr>
        <w:lastRenderedPageBreak/>
        <w:drawing>
          <wp:inline distT="0" distB="0" distL="0" distR="0" wp14:anchorId="0B5B13E8" wp14:editId="40175B29">
            <wp:extent cx="5940425" cy="9155487"/>
            <wp:effectExtent l="0" t="0" r="3175"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a:lum bright="-18000" contrast="30000"/>
                      <a:extLst>
                        <a:ext uri="{28A0092B-C50C-407E-A947-70E740481C1C}">
                          <a14:useLocalDpi xmlns:a14="http://schemas.microsoft.com/office/drawing/2010/main" val="0"/>
                        </a:ext>
                      </a:extLst>
                    </a:blip>
                    <a:srcRect/>
                    <a:stretch>
                      <a:fillRect/>
                    </a:stretch>
                  </pic:blipFill>
                  <pic:spPr bwMode="auto">
                    <a:xfrm>
                      <a:off x="0" y="0"/>
                      <a:ext cx="5940425" cy="9155487"/>
                    </a:xfrm>
                    <a:prstGeom prst="rect">
                      <a:avLst/>
                    </a:prstGeom>
                    <a:noFill/>
                    <a:ln>
                      <a:noFill/>
                    </a:ln>
                  </pic:spPr>
                </pic:pic>
              </a:graphicData>
            </a:graphic>
          </wp:inline>
        </w:drawing>
      </w:r>
      <w:r w:rsidR="00D0369B" w:rsidRPr="00BB0883">
        <w:rPr>
          <w:rFonts w:ascii="Times New Roman" w:hAnsi="Times New Roman" w:cs="Times New Roman"/>
          <w:sz w:val="28"/>
          <w:szCs w:val="28"/>
        </w:rPr>
        <w:lastRenderedPageBreak/>
        <w:t xml:space="preserve"> </w:t>
      </w:r>
      <w:r w:rsidR="00361E62">
        <w:rPr>
          <w:rFonts w:ascii="Times New Roman" w:hAnsi="Times New Roman" w:cs="Times New Roman"/>
          <w:b/>
          <w:sz w:val="28"/>
          <w:szCs w:val="28"/>
        </w:rPr>
        <w:t>Нарисуй</w:t>
      </w:r>
      <w:r>
        <w:rPr>
          <w:rFonts w:ascii="Times New Roman" w:hAnsi="Times New Roman" w:cs="Times New Roman"/>
          <w:b/>
          <w:sz w:val="28"/>
          <w:szCs w:val="28"/>
        </w:rPr>
        <w:t xml:space="preserve">  прямые и </w:t>
      </w:r>
      <w:proofErr w:type="gramStart"/>
      <w:r>
        <w:rPr>
          <w:rFonts w:ascii="Times New Roman" w:hAnsi="Times New Roman" w:cs="Times New Roman"/>
          <w:b/>
          <w:sz w:val="28"/>
          <w:szCs w:val="28"/>
        </w:rPr>
        <w:t>ломанные</w:t>
      </w:r>
      <w:proofErr w:type="gramEnd"/>
      <w:r w:rsidRPr="00186BA4">
        <w:rPr>
          <w:rFonts w:ascii="Times New Roman" w:hAnsi="Times New Roman" w:cs="Times New Roman"/>
          <w:b/>
          <w:sz w:val="28"/>
          <w:szCs w:val="28"/>
        </w:rPr>
        <w:t xml:space="preserve"> лини</w:t>
      </w:r>
      <w:r>
        <w:rPr>
          <w:rFonts w:ascii="Times New Roman" w:hAnsi="Times New Roman" w:cs="Times New Roman"/>
          <w:b/>
          <w:sz w:val="28"/>
          <w:szCs w:val="28"/>
        </w:rPr>
        <w:t>и.</w:t>
      </w:r>
    </w:p>
    <w:p w:rsidR="00440864" w:rsidRDefault="00440864" w:rsidP="00D0369B">
      <w:pPr>
        <w:spacing w:after="0" w:line="360" w:lineRule="auto"/>
        <w:ind w:firstLine="567"/>
        <w:jc w:val="both"/>
        <w:rPr>
          <w:rFonts w:ascii="Times New Roman" w:hAnsi="Times New Roman" w:cs="Times New Roman"/>
          <w:sz w:val="28"/>
          <w:szCs w:val="28"/>
        </w:rPr>
      </w:pPr>
      <w:r>
        <w:rPr>
          <w:noProof/>
          <w:lang w:eastAsia="ru-RU"/>
        </w:rPr>
        <w:drawing>
          <wp:inline distT="0" distB="0" distL="0" distR="0">
            <wp:extent cx="5940425" cy="6941257"/>
            <wp:effectExtent l="0" t="0" r="3175" b="0"/>
            <wp:docPr id="31" name="Рисунок 3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icture backgrou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6941257"/>
                    </a:xfrm>
                    <a:prstGeom prst="rect">
                      <a:avLst/>
                    </a:prstGeom>
                    <a:noFill/>
                    <a:ln>
                      <a:noFill/>
                    </a:ln>
                  </pic:spPr>
                </pic:pic>
              </a:graphicData>
            </a:graphic>
          </wp:inline>
        </w:drawing>
      </w:r>
    </w:p>
    <w:p w:rsidR="00D0369B" w:rsidRPr="00BB0883" w:rsidRDefault="00D0369B" w:rsidP="0031255F">
      <w:pPr>
        <w:spacing w:after="0" w:line="360" w:lineRule="auto"/>
        <w:jc w:val="both"/>
        <w:rPr>
          <w:rFonts w:ascii="Times New Roman" w:hAnsi="Times New Roman" w:cs="Times New Roman"/>
          <w:sz w:val="28"/>
          <w:szCs w:val="28"/>
        </w:rPr>
      </w:pPr>
    </w:p>
    <w:p w:rsidR="00D0369B" w:rsidRDefault="00D0369B" w:rsidP="00361E62">
      <w:pPr>
        <w:spacing w:after="0" w:line="360" w:lineRule="auto"/>
        <w:jc w:val="both"/>
        <w:rPr>
          <w:rFonts w:ascii="Times New Roman" w:hAnsi="Times New Roman" w:cs="Times New Roman"/>
          <w:sz w:val="28"/>
          <w:szCs w:val="28"/>
        </w:rPr>
      </w:pPr>
    </w:p>
    <w:p w:rsidR="00D0369B" w:rsidRDefault="00361E62" w:rsidP="00361E62">
      <w:pPr>
        <w:spacing w:after="0" w:line="360" w:lineRule="auto"/>
        <w:ind w:firstLine="567"/>
        <w:jc w:val="both"/>
        <w:rPr>
          <w:rFonts w:ascii="Times New Roman" w:hAnsi="Times New Roman" w:cs="Times New Roman"/>
          <w:sz w:val="28"/>
          <w:szCs w:val="28"/>
        </w:rPr>
      </w:pPr>
      <w:r>
        <w:rPr>
          <w:noProof/>
          <w:lang w:eastAsia="ru-RU"/>
        </w:rPr>
        <w:lastRenderedPageBreak/>
        <w:drawing>
          <wp:inline distT="0" distB="0" distL="0" distR="0" wp14:anchorId="4495FBA5" wp14:editId="48E3CC5F">
            <wp:extent cx="5940425" cy="9221887"/>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2">
                      <a:lum bright="-18000" contrast="30000"/>
                      <a:extLst>
                        <a:ext uri="{28A0092B-C50C-407E-A947-70E740481C1C}">
                          <a14:useLocalDpi xmlns:a14="http://schemas.microsoft.com/office/drawing/2010/main" val="0"/>
                        </a:ext>
                      </a:extLst>
                    </a:blip>
                    <a:srcRect/>
                    <a:stretch>
                      <a:fillRect/>
                    </a:stretch>
                  </pic:blipFill>
                  <pic:spPr bwMode="auto">
                    <a:xfrm>
                      <a:off x="0" y="0"/>
                      <a:ext cx="5940425" cy="9221887"/>
                    </a:xfrm>
                    <a:prstGeom prst="rect">
                      <a:avLst/>
                    </a:prstGeom>
                    <a:noFill/>
                    <a:ln>
                      <a:noFill/>
                    </a:ln>
                  </pic:spPr>
                </pic:pic>
              </a:graphicData>
            </a:graphic>
          </wp:inline>
        </w:drawing>
      </w:r>
      <w:r>
        <w:rPr>
          <w:rFonts w:ascii="Times New Roman" w:hAnsi="Times New Roman" w:cs="Times New Roman"/>
          <w:sz w:val="28"/>
          <w:szCs w:val="28"/>
        </w:rPr>
        <w:lastRenderedPageBreak/>
        <w:t xml:space="preserve">  Обведи пунктирные</w:t>
      </w:r>
      <w:r w:rsidR="009A1191">
        <w:rPr>
          <w:rFonts w:ascii="Times New Roman" w:hAnsi="Times New Roman" w:cs="Times New Roman"/>
          <w:sz w:val="28"/>
          <w:szCs w:val="28"/>
        </w:rPr>
        <w:t xml:space="preserve"> линии</w:t>
      </w:r>
      <w:proofErr w:type="gramStart"/>
      <w:r w:rsidR="009A1191">
        <w:rPr>
          <w:rFonts w:ascii="Times New Roman" w:hAnsi="Times New Roman" w:cs="Times New Roman"/>
          <w:sz w:val="28"/>
          <w:szCs w:val="28"/>
        </w:rPr>
        <w:t xml:space="preserve"> ,</w:t>
      </w:r>
      <w:proofErr w:type="gramEnd"/>
      <w:r w:rsidR="009A1191">
        <w:rPr>
          <w:rFonts w:ascii="Times New Roman" w:hAnsi="Times New Roman" w:cs="Times New Roman"/>
          <w:sz w:val="28"/>
          <w:szCs w:val="28"/>
        </w:rPr>
        <w:t xml:space="preserve"> поочередно соединяя по точкам, </w:t>
      </w:r>
      <w:r w:rsidR="00D0369B" w:rsidRPr="00BB0883">
        <w:rPr>
          <w:rFonts w:ascii="Times New Roman" w:hAnsi="Times New Roman" w:cs="Times New Roman"/>
          <w:sz w:val="28"/>
          <w:szCs w:val="28"/>
        </w:rPr>
        <w:t>.</w:t>
      </w:r>
    </w:p>
    <w:p w:rsidR="00F3269E" w:rsidRPr="00BB0883" w:rsidRDefault="00F3269E" w:rsidP="00D0369B">
      <w:pPr>
        <w:spacing w:after="0" w:line="360" w:lineRule="auto"/>
        <w:ind w:firstLine="567"/>
        <w:jc w:val="both"/>
        <w:rPr>
          <w:rFonts w:ascii="Times New Roman" w:hAnsi="Times New Roman" w:cs="Times New Roman"/>
          <w:sz w:val="28"/>
          <w:szCs w:val="28"/>
        </w:rPr>
      </w:pPr>
      <w:r>
        <w:rPr>
          <w:noProof/>
          <w:lang w:eastAsia="ru-RU"/>
        </w:rPr>
        <w:drawing>
          <wp:inline distT="0" distB="0" distL="0" distR="0">
            <wp:extent cx="5940425" cy="4351361"/>
            <wp:effectExtent l="0" t="0" r="3175" b="0"/>
            <wp:docPr id="25" name="Рисунок 2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icture backgroun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4351361"/>
                    </a:xfrm>
                    <a:prstGeom prst="rect">
                      <a:avLst/>
                    </a:prstGeom>
                    <a:noFill/>
                    <a:ln>
                      <a:noFill/>
                    </a:ln>
                  </pic:spPr>
                </pic:pic>
              </a:graphicData>
            </a:graphic>
          </wp:inline>
        </w:drawing>
      </w:r>
    </w:p>
    <w:p w:rsidR="00DB7E54" w:rsidRDefault="00D0369B" w:rsidP="009A1191">
      <w:pPr>
        <w:spacing w:after="0" w:line="360" w:lineRule="auto"/>
        <w:ind w:firstLine="567"/>
        <w:jc w:val="both"/>
        <w:rPr>
          <w:rFonts w:ascii="Times New Roman" w:hAnsi="Times New Roman" w:cs="Times New Roman"/>
          <w:sz w:val="28"/>
          <w:szCs w:val="28"/>
        </w:rPr>
      </w:pPr>
      <w:r w:rsidRPr="00E36078">
        <w:rPr>
          <w:rFonts w:ascii="Times New Roman" w:hAnsi="Times New Roman" w:cs="Times New Roman"/>
          <w:sz w:val="28"/>
          <w:szCs w:val="28"/>
        </w:rPr>
        <w:t xml:space="preserve"> </w:t>
      </w:r>
    </w:p>
    <w:p w:rsidR="00515298" w:rsidRDefault="00515298" w:rsidP="00D0369B">
      <w:pPr>
        <w:spacing w:after="0" w:line="360" w:lineRule="auto"/>
        <w:ind w:firstLine="567"/>
        <w:jc w:val="both"/>
        <w:rPr>
          <w:rFonts w:ascii="Times New Roman" w:hAnsi="Times New Roman" w:cs="Times New Roman"/>
          <w:sz w:val="28"/>
          <w:szCs w:val="28"/>
        </w:rPr>
      </w:pPr>
    </w:p>
    <w:p w:rsidR="00440864" w:rsidRPr="00BB0883" w:rsidRDefault="00440864" w:rsidP="00D0369B">
      <w:pPr>
        <w:spacing w:after="0" w:line="360" w:lineRule="auto"/>
        <w:ind w:firstLine="567"/>
        <w:jc w:val="both"/>
        <w:rPr>
          <w:rFonts w:ascii="Times New Roman" w:hAnsi="Times New Roman" w:cs="Times New Roman"/>
          <w:sz w:val="28"/>
          <w:szCs w:val="28"/>
        </w:rPr>
      </w:pPr>
    </w:p>
    <w:p w:rsidR="00D0369B" w:rsidRPr="00BB0883" w:rsidRDefault="00D0369B" w:rsidP="00D0369B">
      <w:pPr>
        <w:spacing w:after="0" w:line="360" w:lineRule="auto"/>
        <w:ind w:firstLine="567"/>
        <w:jc w:val="both"/>
        <w:rPr>
          <w:rFonts w:ascii="Times New Roman" w:hAnsi="Times New Roman" w:cs="Times New Roman"/>
          <w:sz w:val="28"/>
          <w:szCs w:val="28"/>
        </w:rPr>
      </w:pPr>
      <w:r w:rsidRPr="00BB0883">
        <w:rPr>
          <w:rFonts w:ascii="Times New Roman" w:hAnsi="Times New Roman" w:cs="Times New Roman"/>
          <w:sz w:val="28"/>
          <w:szCs w:val="28"/>
        </w:rPr>
        <w:t xml:space="preserve">Резюмируя выше сказанное, можно сделать вывод, что методика развития мелкой моторики у ребенка уникальна. Она позволяет детям стать усидчивыми, настойчивыми, доводить начатое дело до конца. </w:t>
      </w:r>
    </w:p>
    <w:p w:rsidR="00D0369B" w:rsidRPr="00BB0883" w:rsidRDefault="00D0369B" w:rsidP="00D0369B">
      <w:pPr>
        <w:autoSpaceDE w:val="0"/>
        <w:autoSpaceDN w:val="0"/>
        <w:adjustRightInd w:val="0"/>
        <w:spacing w:after="0" w:line="360" w:lineRule="auto"/>
        <w:ind w:firstLine="567"/>
        <w:jc w:val="both"/>
        <w:rPr>
          <w:rFonts w:ascii="Times New Roman" w:hAnsi="Times New Roman" w:cs="Times New Roman"/>
          <w:sz w:val="28"/>
          <w:szCs w:val="28"/>
        </w:rPr>
      </w:pPr>
      <w:r w:rsidRPr="00BB0883">
        <w:rPr>
          <w:rFonts w:ascii="Times New Roman" w:hAnsi="Times New Roman" w:cs="Times New Roman"/>
          <w:sz w:val="28"/>
          <w:szCs w:val="28"/>
        </w:rPr>
        <w:t>Игры и упражнения с участием рук и пальцев у детей дошкольного возраста положительно влияют на деятельность мозга, простые движения рук помогают снять умственную усталость, улучшают произношение многих звуков, развивают речь ребенка, отметить можно, что ум ребенка находится на кончике пальцев.</w:t>
      </w:r>
    </w:p>
    <w:p w:rsidR="00D0369B" w:rsidRPr="00BB0883" w:rsidRDefault="00D0369B" w:rsidP="00D0369B">
      <w:pPr>
        <w:autoSpaceDE w:val="0"/>
        <w:autoSpaceDN w:val="0"/>
        <w:adjustRightInd w:val="0"/>
        <w:spacing w:after="0" w:line="360" w:lineRule="auto"/>
        <w:ind w:firstLine="567"/>
        <w:jc w:val="both"/>
        <w:rPr>
          <w:rFonts w:ascii="Times New Roman" w:hAnsi="Times New Roman" w:cs="Times New Roman"/>
          <w:sz w:val="28"/>
          <w:szCs w:val="28"/>
        </w:rPr>
      </w:pPr>
      <w:r w:rsidRPr="00BB0883">
        <w:rPr>
          <w:rFonts w:ascii="Times New Roman" w:hAnsi="Times New Roman" w:cs="Times New Roman"/>
          <w:sz w:val="28"/>
          <w:szCs w:val="28"/>
        </w:rPr>
        <w:t xml:space="preserve">Насколько велико развита мелкая моторика, настолько развито интеллектуальное развитие дошкольников. </w:t>
      </w:r>
    </w:p>
    <w:p w:rsidR="00D0369B" w:rsidRDefault="00D0369B" w:rsidP="00D0369B">
      <w:pPr>
        <w:autoSpaceDE w:val="0"/>
        <w:autoSpaceDN w:val="0"/>
        <w:adjustRightInd w:val="0"/>
        <w:spacing w:after="0" w:line="360" w:lineRule="auto"/>
        <w:ind w:firstLine="567"/>
        <w:jc w:val="both"/>
        <w:rPr>
          <w:rFonts w:ascii="Times New Roman" w:hAnsi="Times New Roman" w:cs="Times New Roman"/>
          <w:sz w:val="28"/>
          <w:szCs w:val="28"/>
        </w:rPr>
      </w:pPr>
      <w:r w:rsidRPr="00BB0883">
        <w:rPr>
          <w:rFonts w:ascii="Times New Roman" w:hAnsi="Times New Roman" w:cs="Times New Roman"/>
          <w:sz w:val="28"/>
          <w:szCs w:val="28"/>
        </w:rPr>
        <w:lastRenderedPageBreak/>
        <w:t xml:space="preserve">Заданий и упражнений, направленных на развитие мелкой моторики очень много. При желании, особенно, если подключить фантазию и воображение, придумывать их можно бесконечно. И главное здесь - учитывать индивидуальные особенности каждого ребенка, его возраст, настроение, желание и возможности. Умелыми пальцы детей станут не сразу. Систематически проводимые игры и упражнения, пальчиковые разминки помогают детям уверенно держать карандаш и ручку, самостоятельно заплетать косички, и шнуровать ботинки, строить из мелких деталей конструктора, лепить из глины и пластилина, строить поделки из пека и разукрашивать песком и т. д. </w:t>
      </w:r>
    </w:p>
    <w:p w:rsidR="00D0369B" w:rsidRDefault="00D0369B" w:rsidP="00D0369B">
      <w:pPr>
        <w:autoSpaceDE w:val="0"/>
        <w:autoSpaceDN w:val="0"/>
        <w:adjustRightInd w:val="0"/>
        <w:spacing w:after="0" w:line="360" w:lineRule="auto"/>
        <w:jc w:val="both"/>
        <w:rPr>
          <w:rFonts w:ascii="Times New Roman" w:hAnsi="Times New Roman" w:cs="Times New Roman"/>
          <w:sz w:val="28"/>
          <w:szCs w:val="28"/>
        </w:rPr>
      </w:pPr>
    </w:p>
    <w:p w:rsidR="00D0369B" w:rsidRPr="00BB0883" w:rsidRDefault="00D0369B" w:rsidP="00D0369B">
      <w:pPr>
        <w:spacing w:after="0" w:line="360" w:lineRule="auto"/>
        <w:jc w:val="both"/>
        <w:rPr>
          <w:rFonts w:ascii="Times New Roman" w:hAnsi="Times New Roman" w:cs="Times New Roman"/>
          <w:sz w:val="28"/>
          <w:szCs w:val="28"/>
        </w:rPr>
      </w:pPr>
    </w:p>
    <w:p w:rsidR="00D0369B" w:rsidRPr="005212A6" w:rsidRDefault="00D0369B" w:rsidP="005212A6">
      <w:pPr>
        <w:autoSpaceDE w:val="0"/>
        <w:autoSpaceDN w:val="0"/>
        <w:adjustRightInd w:val="0"/>
        <w:spacing w:after="0" w:line="360" w:lineRule="auto"/>
        <w:jc w:val="both"/>
        <w:rPr>
          <w:rFonts w:ascii="Times New Roman" w:hAnsi="Times New Roman" w:cs="Times New Roman"/>
          <w:sz w:val="28"/>
          <w:szCs w:val="28"/>
          <w:highlight w:val="white"/>
        </w:rPr>
      </w:pPr>
    </w:p>
    <w:p w:rsidR="00940955" w:rsidRPr="005212A6" w:rsidRDefault="00940955" w:rsidP="00FF7CCE">
      <w:pPr>
        <w:shd w:val="clear" w:color="auto" w:fill="FFFFFF"/>
        <w:spacing w:after="0" w:line="240" w:lineRule="auto"/>
        <w:rPr>
          <w:rFonts w:ascii="Helvetica" w:eastAsia="Times New Roman" w:hAnsi="Helvetica" w:cs="Helvetica"/>
          <w:color w:val="1A1A1A"/>
          <w:sz w:val="28"/>
          <w:szCs w:val="28"/>
          <w:lang w:eastAsia="ru-RU"/>
        </w:rPr>
      </w:pPr>
    </w:p>
    <w:p w:rsidR="00940955" w:rsidRDefault="00940955" w:rsidP="00940955">
      <w:pPr>
        <w:pStyle w:val="richfactdown-paragraph"/>
        <w:shd w:val="clear" w:color="auto" w:fill="FFFFFF"/>
        <w:spacing w:before="0" w:beforeAutospacing="0" w:after="0" w:afterAutospacing="0"/>
        <w:rPr>
          <w:rFonts w:ascii="Helvetica" w:hAnsi="Helvetica" w:cs="Helvetica"/>
          <w:color w:val="1A1A1A"/>
          <w:sz w:val="23"/>
          <w:szCs w:val="23"/>
        </w:rPr>
      </w:pPr>
    </w:p>
    <w:p w:rsidR="00940955" w:rsidRDefault="00940955" w:rsidP="00940955">
      <w:pPr>
        <w:pStyle w:val="richfactdown-paragraph"/>
        <w:shd w:val="clear" w:color="auto" w:fill="FFFFFF"/>
        <w:spacing w:before="0" w:beforeAutospacing="0" w:after="0" w:afterAutospacing="0"/>
        <w:rPr>
          <w:rFonts w:ascii="Helvetica" w:hAnsi="Helvetica" w:cs="Helvetica"/>
          <w:color w:val="1A1A1A"/>
          <w:sz w:val="23"/>
          <w:szCs w:val="23"/>
        </w:rPr>
      </w:pPr>
    </w:p>
    <w:p w:rsidR="00940955" w:rsidRDefault="00940955" w:rsidP="00940955">
      <w:pPr>
        <w:pStyle w:val="richfactdown-paragraph"/>
        <w:shd w:val="clear" w:color="auto" w:fill="FFFFFF"/>
        <w:spacing w:before="0" w:beforeAutospacing="0" w:after="0" w:afterAutospacing="0"/>
        <w:rPr>
          <w:rFonts w:ascii="Helvetica" w:hAnsi="Helvetica" w:cs="Helvetica"/>
          <w:color w:val="1A1A1A"/>
          <w:sz w:val="23"/>
          <w:szCs w:val="23"/>
        </w:rPr>
      </w:pPr>
    </w:p>
    <w:p w:rsidR="00940955" w:rsidRDefault="00940955" w:rsidP="00940955">
      <w:pPr>
        <w:pStyle w:val="richfactdown-paragraph"/>
        <w:shd w:val="clear" w:color="auto" w:fill="FFFFFF"/>
        <w:spacing w:before="0" w:beforeAutospacing="0" w:after="0" w:afterAutospacing="0"/>
        <w:rPr>
          <w:rFonts w:ascii="Helvetica" w:hAnsi="Helvetica" w:cs="Helvetica"/>
          <w:color w:val="1A1A1A"/>
          <w:sz w:val="23"/>
          <w:szCs w:val="23"/>
        </w:rPr>
      </w:pPr>
    </w:p>
    <w:p w:rsidR="00392A50" w:rsidRPr="007B5B79" w:rsidRDefault="007B5B79" w:rsidP="003E6AF7">
      <w:pPr>
        <w:rPr>
          <w:rFonts w:ascii="Times New Roman" w:hAnsi="Times New Roman" w:cs="Times New Roman"/>
          <w:sz w:val="36"/>
          <w:szCs w:val="36"/>
        </w:rPr>
      </w:pPr>
      <w:r w:rsidRPr="007B5B79">
        <w:rPr>
          <w:rFonts w:ascii="Times New Roman" w:hAnsi="Times New Roman" w:cs="Times New Roman"/>
          <w:sz w:val="36"/>
          <w:szCs w:val="36"/>
        </w:rPr>
        <w:t xml:space="preserve">научение письму остается одним из сложных и трудных этапов для начинающих учиться в школе. Процесс формирования навыка не представляет для детей интереса, тем более увлечения. Он не дает возможность осознанно сформировать правильный графический навык. При знакомстве с написанием букв работа ведется в большей степени над начертаниями отдельных ее элементов, а не над ее целостным написанием. Развитие </w:t>
      </w:r>
      <w:proofErr w:type="spellStart"/>
      <w:r w:rsidRPr="007B5B79">
        <w:rPr>
          <w:rFonts w:ascii="Times New Roman" w:hAnsi="Times New Roman" w:cs="Times New Roman"/>
          <w:sz w:val="36"/>
          <w:szCs w:val="36"/>
        </w:rPr>
        <w:t>графомоторных</w:t>
      </w:r>
      <w:proofErr w:type="spellEnd"/>
      <w:r w:rsidRPr="007B5B79">
        <w:rPr>
          <w:rFonts w:ascii="Times New Roman" w:hAnsi="Times New Roman" w:cs="Times New Roman"/>
          <w:sz w:val="36"/>
          <w:szCs w:val="36"/>
        </w:rPr>
        <w:t xml:space="preserve"> навыков зависит от качества мелких движений пальцев, кистей рук, тренированности мышц, точности и координации движений, а также от уровня </w:t>
      </w:r>
      <w:proofErr w:type="spellStart"/>
      <w:r w:rsidRPr="007B5B79">
        <w:rPr>
          <w:rFonts w:ascii="Times New Roman" w:hAnsi="Times New Roman" w:cs="Times New Roman"/>
          <w:sz w:val="36"/>
          <w:szCs w:val="36"/>
        </w:rPr>
        <w:t>сформированности</w:t>
      </w:r>
      <w:proofErr w:type="spellEnd"/>
      <w:r w:rsidRPr="007B5B79">
        <w:rPr>
          <w:rFonts w:ascii="Times New Roman" w:hAnsi="Times New Roman" w:cs="Times New Roman"/>
          <w:sz w:val="36"/>
          <w:szCs w:val="36"/>
        </w:rPr>
        <w:t xml:space="preserve"> психических процессов внимания, зрительной и двигательной памяти, пространственных представлений. С детьми с ограниченными возможностями </w:t>
      </w:r>
      <w:r w:rsidRPr="007B5B79">
        <w:rPr>
          <w:rFonts w:ascii="Times New Roman" w:hAnsi="Times New Roman" w:cs="Times New Roman"/>
          <w:sz w:val="36"/>
          <w:szCs w:val="36"/>
        </w:rPr>
        <w:lastRenderedPageBreak/>
        <w:t xml:space="preserve">здоровья необходимо проводить целенаправленную работу по формированию </w:t>
      </w:r>
      <w:proofErr w:type="spellStart"/>
      <w:r w:rsidRPr="007B5B79">
        <w:rPr>
          <w:rFonts w:ascii="Times New Roman" w:hAnsi="Times New Roman" w:cs="Times New Roman"/>
          <w:sz w:val="36"/>
          <w:szCs w:val="36"/>
        </w:rPr>
        <w:t>графомоторных</w:t>
      </w:r>
      <w:proofErr w:type="spellEnd"/>
      <w:r w:rsidRPr="007B5B79">
        <w:rPr>
          <w:rFonts w:ascii="Times New Roman" w:hAnsi="Times New Roman" w:cs="Times New Roman"/>
          <w:sz w:val="36"/>
          <w:szCs w:val="36"/>
        </w:rPr>
        <w:t xml:space="preserve"> навыков, а также специальные игры и упражнения на развитие крупной и мелкой моторики, пространственной ориентировки. Одним из факторов психологического базиса для развития высших психических функций у детей является развитие крупной (или общей) и мелкой (или ручной) моторики. Для успешного овладения </w:t>
      </w:r>
      <w:proofErr w:type="spellStart"/>
      <w:r w:rsidRPr="007B5B79">
        <w:rPr>
          <w:rFonts w:ascii="Times New Roman" w:hAnsi="Times New Roman" w:cs="Times New Roman"/>
          <w:sz w:val="36"/>
          <w:szCs w:val="36"/>
        </w:rPr>
        <w:t>графомоторными</w:t>
      </w:r>
      <w:proofErr w:type="spellEnd"/>
      <w:r w:rsidRPr="007B5B79">
        <w:rPr>
          <w:rFonts w:ascii="Times New Roman" w:hAnsi="Times New Roman" w:cs="Times New Roman"/>
          <w:sz w:val="36"/>
          <w:szCs w:val="36"/>
        </w:rPr>
        <w:t xml:space="preserve"> навыками у ребенка должны быть сформированы следующие функции: - мелкая моторика; - зрительное восприятие; - пространственная ориентировка Несовершенство одной из данных функций затрудняет овладение </w:t>
      </w:r>
      <w:proofErr w:type="spellStart"/>
      <w:r w:rsidRPr="007B5B79">
        <w:rPr>
          <w:rFonts w:ascii="Times New Roman" w:hAnsi="Times New Roman" w:cs="Times New Roman"/>
          <w:sz w:val="36"/>
          <w:szCs w:val="36"/>
        </w:rPr>
        <w:t>графомоторными</w:t>
      </w:r>
      <w:proofErr w:type="spellEnd"/>
      <w:r w:rsidRPr="007B5B79">
        <w:rPr>
          <w:rFonts w:ascii="Times New Roman" w:hAnsi="Times New Roman" w:cs="Times New Roman"/>
          <w:sz w:val="36"/>
          <w:szCs w:val="36"/>
        </w:rPr>
        <w:t xml:space="preserve"> навыками, письмом и рядом других учебных и трудовых навыков. Коррекционная направленность занятий предполагает также работу по укреплению моторики рук, развитию координации движений кисти рук и пальцев. Для детей с ограниченными возможностями здоровья характерно наличие </w:t>
      </w:r>
      <w:proofErr w:type="spellStart"/>
      <w:r w:rsidRPr="007B5B79">
        <w:rPr>
          <w:rFonts w:ascii="Times New Roman" w:hAnsi="Times New Roman" w:cs="Times New Roman"/>
          <w:sz w:val="36"/>
          <w:szCs w:val="36"/>
        </w:rPr>
        <w:t>синкинезий</w:t>
      </w:r>
      <w:proofErr w:type="spellEnd"/>
      <w:r w:rsidRPr="007B5B79">
        <w:rPr>
          <w:rFonts w:ascii="Times New Roman" w:hAnsi="Times New Roman" w:cs="Times New Roman"/>
          <w:sz w:val="36"/>
          <w:szCs w:val="36"/>
        </w:rPr>
        <w:t xml:space="preserve">, тонических движений, слабость мышц, неумение рационально распределять мышечные усилия, неловкость движений, недостаточная </w:t>
      </w:r>
      <w:proofErr w:type="spellStart"/>
      <w:r w:rsidRPr="007B5B79">
        <w:rPr>
          <w:rFonts w:ascii="Times New Roman" w:hAnsi="Times New Roman" w:cs="Times New Roman"/>
          <w:sz w:val="36"/>
          <w:szCs w:val="36"/>
        </w:rPr>
        <w:t>сформированность</w:t>
      </w:r>
      <w:proofErr w:type="spellEnd"/>
      <w:r w:rsidRPr="007B5B79">
        <w:rPr>
          <w:rFonts w:ascii="Times New Roman" w:hAnsi="Times New Roman" w:cs="Times New Roman"/>
          <w:sz w:val="36"/>
          <w:szCs w:val="36"/>
        </w:rPr>
        <w:t xml:space="preserve"> </w:t>
      </w:r>
      <w:proofErr w:type="spellStart"/>
      <w:r w:rsidRPr="007B5B79">
        <w:rPr>
          <w:rFonts w:ascii="Times New Roman" w:hAnsi="Times New Roman" w:cs="Times New Roman"/>
          <w:sz w:val="36"/>
          <w:szCs w:val="36"/>
        </w:rPr>
        <w:t>праксиса</w:t>
      </w:r>
      <w:proofErr w:type="spellEnd"/>
      <w:r w:rsidRPr="007B5B79">
        <w:rPr>
          <w:rFonts w:ascii="Times New Roman" w:hAnsi="Times New Roman" w:cs="Times New Roman"/>
          <w:sz w:val="36"/>
          <w:szCs w:val="36"/>
        </w:rPr>
        <w:t xml:space="preserve"> и т.д. Дети с двигательной недостаточностью на занятиях с трудом осваивают технику письма. Из-за 35 несовершенства моторики при обучении математике испытывают затруднения в работе со счетными палочками, линейкой. Идентичные трудности проявляются в процессе ручного труда, рисования. Моторное недоразвитие тормозит овладение предметными действиями, а значит, и овладение ориентировкой в окружающем мире. Развитие </w:t>
      </w:r>
      <w:proofErr w:type="spellStart"/>
      <w:r w:rsidRPr="007B5B79">
        <w:rPr>
          <w:rFonts w:ascii="Times New Roman" w:hAnsi="Times New Roman" w:cs="Times New Roman"/>
          <w:sz w:val="36"/>
          <w:szCs w:val="36"/>
        </w:rPr>
        <w:t>графомоторных</w:t>
      </w:r>
      <w:proofErr w:type="spellEnd"/>
      <w:r w:rsidRPr="007B5B79">
        <w:rPr>
          <w:rFonts w:ascii="Times New Roman" w:hAnsi="Times New Roman" w:cs="Times New Roman"/>
          <w:sz w:val="36"/>
          <w:szCs w:val="36"/>
        </w:rPr>
        <w:t xml:space="preserve"> навыков зависит от качества мелких движений пальцев, кистей рук, </w:t>
      </w:r>
      <w:r w:rsidRPr="007B5B79">
        <w:rPr>
          <w:rFonts w:ascii="Times New Roman" w:hAnsi="Times New Roman" w:cs="Times New Roman"/>
          <w:sz w:val="36"/>
          <w:szCs w:val="36"/>
        </w:rPr>
        <w:lastRenderedPageBreak/>
        <w:t xml:space="preserve">тренированности мышц, точности и координации движений, а также от уровня </w:t>
      </w:r>
      <w:proofErr w:type="spellStart"/>
      <w:r w:rsidRPr="007B5B79">
        <w:rPr>
          <w:rFonts w:ascii="Times New Roman" w:hAnsi="Times New Roman" w:cs="Times New Roman"/>
          <w:sz w:val="36"/>
          <w:szCs w:val="36"/>
        </w:rPr>
        <w:t>сформированности</w:t>
      </w:r>
      <w:proofErr w:type="spellEnd"/>
      <w:r w:rsidRPr="007B5B79">
        <w:rPr>
          <w:rFonts w:ascii="Times New Roman" w:hAnsi="Times New Roman" w:cs="Times New Roman"/>
          <w:sz w:val="36"/>
          <w:szCs w:val="36"/>
        </w:rPr>
        <w:t xml:space="preserve"> психических процессов внимания, зрительной и двигательной памяти, пространственных представлений. Несовершенство одной из данных функций затрудняет овладение </w:t>
      </w:r>
      <w:proofErr w:type="spellStart"/>
      <w:r w:rsidRPr="007B5B79">
        <w:rPr>
          <w:rFonts w:ascii="Times New Roman" w:hAnsi="Times New Roman" w:cs="Times New Roman"/>
          <w:sz w:val="36"/>
          <w:szCs w:val="36"/>
        </w:rPr>
        <w:t>графомоторными</w:t>
      </w:r>
      <w:proofErr w:type="spellEnd"/>
      <w:r w:rsidRPr="007B5B79">
        <w:rPr>
          <w:rFonts w:ascii="Times New Roman" w:hAnsi="Times New Roman" w:cs="Times New Roman"/>
          <w:sz w:val="36"/>
          <w:szCs w:val="36"/>
        </w:rPr>
        <w:t xml:space="preserve"> навыками, письмом и рядом других учебных и трудовых навыков. Поэтому с детьми с ограниченными возможностями здоровья необходимо проводить целенаправленную работу по формированию </w:t>
      </w:r>
      <w:proofErr w:type="spellStart"/>
      <w:r w:rsidRPr="007B5B79">
        <w:rPr>
          <w:rFonts w:ascii="Times New Roman" w:hAnsi="Times New Roman" w:cs="Times New Roman"/>
          <w:sz w:val="36"/>
          <w:szCs w:val="36"/>
        </w:rPr>
        <w:t>графомоторных</w:t>
      </w:r>
      <w:proofErr w:type="spellEnd"/>
      <w:r w:rsidRPr="007B5B79">
        <w:rPr>
          <w:rFonts w:ascii="Times New Roman" w:hAnsi="Times New Roman" w:cs="Times New Roman"/>
          <w:sz w:val="36"/>
          <w:szCs w:val="36"/>
        </w:rPr>
        <w:t xml:space="preserve"> навыков, а также игры и упражнения на развитие крупной и мелкой моторики. Для проведения игр и упражнений по развитию моторики применяется следующее специальное оборудование: — разнообразные мелкие предметы (пуговицы, бусинки, камешки, зерна, орешки, скрепки канцелярские, кнопки и др.) и различные коробки, банки, лотки для их раскладывания; — свободные катушки для наматывания на них ниток, веревочек, проволочек; — дощечки и игрушки-шнуровки «Чуд</w:t>
      </w:r>
      <w:proofErr w:type="gramStart"/>
      <w:r w:rsidRPr="007B5B79">
        <w:rPr>
          <w:rFonts w:ascii="Times New Roman" w:hAnsi="Times New Roman" w:cs="Times New Roman"/>
          <w:sz w:val="36"/>
          <w:szCs w:val="36"/>
        </w:rPr>
        <w:t>о-</w:t>
      </w:r>
      <w:proofErr w:type="gramEnd"/>
      <w:r w:rsidRPr="007B5B79">
        <w:rPr>
          <w:rFonts w:ascii="Times New Roman" w:hAnsi="Times New Roman" w:cs="Times New Roman"/>
          <w:sz w:val="36"/>
          <w:szCs w:val="36"/>
        </w:rPr>
        <w:t xml:space="preserve"> шнуровка» с множеством отверстий для сшивания и вышивания шнуром; — различные виды застежек: крючки, пуговицы, шнурки, молнии, слипы; — наборы веревочек и лент разной длины и толщины для завязывания и развязывания узлов, плетения косичек, завязывания бантов; — наборы пластмассовых или деревянных палочек, разноцветные прищепки; — различные виды мозаики, конструкторов, </w:t>
      </w:r>
      <w:proofErr w:type="spellStart"/>
      <w:r w:rsidRPr="007B5B79">
        <w:rPr>
          <w:rFonts w:ascii="Times New Roman" w:hAnsi="Times New Roman" w:cs="Times New Roman"/>
          <w:sz w:val="36"/>
          <w:szCs w:val="36"/>
        </w:rPr>
        <w:t>пазл</w:t>
      </w:r>
      <w:proofErr w:type="spellEnd"/>
      <w:r w:rsidRPr="007B5B79">
        <w:rPr>
          <w:rFonts w:ascii="Times New Roman" w:hAnsi="Times New Roman" w:cs="Times New Roman"/>
          <w:sz w:val="36"/>
          <w:szCs w:val="36"/>
        </w:rPr>
        <w:t xml:space="preserve">. </w:t>
      </w:r>
      <w:proofErr w:type="gramStart"/>
      <w:r w:rsidRPr="007B5B79">
        <w:rPr>
          <w:rFonts w:ascii="Times New Roman" w:hAnsi="Times New Roman" w:cs="Times New Roman"/>
          <w:sz w:val="36"/>
          <w:szCs w:val="36"/>
        </w:rPr>
        <w:t xml:space="preserve">Для формирования тонко координированных графических движений полезны следующие упражнения: — штриховка в разных направлениях с различной силой нажима и амплитудой движения руки; — раскрашивание листа в разных направлениях с ограничением и без ограничения </w:t>
      </w:r>
      <w:r w:rsidRPr="007B5B79">
        <w:rPr>
          <w:rFonts w:ascii="Times New Roman" w:hAnsi="Times New Roman" w:cs="Times New Roman"/>
          <w:sz w:val="36"/>
          <w:szCs w:val="36"/>
        </w:rPr>
        <w:lastRenderedPageBreak/>
        <w:t xml:space="preserve">закрашиваемой поверхности; — обведение рисунка по контуру, копирование; — рисование по опорным точкам; — </w:t>
      </w:r>
      <w:proofErr w:type="spellStart"/>
      <w:r w:rsidRPr="007B5B79">
        <w:rPr>
          <w:rFonts w:ascii="Times New Roman" w:hAnsi="Times New Roman" w:cs="Times New Roman"/>
          <w:sz w:val="36"/>
          <w:szCs w:val="36"/>
        </w:rPr>
        <w:t>дорисовывание</w:t>
      </w:r>
      <w:proofErr w:type="spellEnd"/>
      <w:r w:rsidRPr="007B5B79">
        <w:rPr>
          <w:rFonts w:ascii="Times New Roman" w:hAnsi="Times New Roman" w:cs="Times New Roman"/>
          <w:sz w:val="36"/>
          <w:szCs w:val="36"/>
        </w:rPr>
        <w:t xml:space="preserve"> изображений; — рисование по клеточкам и на другой ограниченной поверхности;</w:t>
      </w:r>
      <w:proofErr w:type="gramEnd"/>
      <w:r w:rsidRPr="007B5B79">
        <w:rPr>
          <w:rFonts w:ascii="Times New Roman" w:hAnsi="Times New Roman" w:cs="Times New Roman"/>
          <w:sz w:val="36"/>
          <w:szCs w:val="36"/>
        </w:rPr>
        <w:t xml:space="preserve"> — графический диктант; 36 - выкладывание ниток по контуру различных изображений, которые нанесены или вырезаны из бархатной бумаги. </w:t>
      </w:r>
      <w:proofErr w:type="spellStart"/>
      <w:r w:rsidRPr="007B5B79">
        <w:rPr>
          <w:rFonts w:ascii="Times New Roman" w:hAnsi="Times New Roman" w:cs="Times New Roman"/>
          <w:sz w:val="36"/>
          <w:szCs w:val="36"/>
        </w:rPr>
        <w:t>Кинезиологические</w:t>
      </w:r>
      <w:proofErr w:type="spellEnd"/>
      <w:r w:rsidRPr="007B5B79">
        <w:rPr>
          <w:rFonts w:ascii="Times New Roman" w:hAnsi="Times New Roman" w:cs="Times New Roman"/>
          <w:sz w:val="36"/>
          <w:szCs w:val="36"/>
        </w:rPr>
        <w:t xml:space="preserve"> упражнения повышают стрессоустойчивость, синхронизируют работу полушарий, улучшают мыслительную деятельность, способствуют улучшению память и внимания, облегчают процесс чтения и письма. В процессе работы развивается сила руки, </w:t>
      </w:r>
      <w:proofErr w:type="spellStart"/>
      <w:r w:rsidRPr="007B5B79">
        <w:rPr>
          <w:rFonts w:ascii="Times New Roman" w:hAnsi="Times New Roman" w:cs="Times New Roman"/>
          <w:sz w:val="36"/>
          <w:szCs w:val="36"/>
        </w:rPr>
        <w:t>еѐ</w:t>
      </w:r>
      <w:proofErr w:type="spellEnd"/>
      <w:r w:rsidRPr="007B5B79">
        <w:rPr>
          <w:rFonts w:ascii="Times New Roman" w:hAnsi="Times New Roman" w:cs="Times New Roman"/>
          <w:sz w:val="36"/>
          <w:szCs w:val="36"/>
        </w:rPr>
        <w:t xml:space="preserve"> ловкость, переключаемость с одного вида движений на другой, так же внимание, глазомер, зрительная память, усидчивость, аккуратность, фантазия, образное мышление, подготовка руки к письму. С этой целью используются различные виды деятельности, прямо или косвенно способствующие развитию тактильно-двигательных ощущений: </w:t>
      </w:r>
      <w:proofErr w:type="gramStart"/>
      <w:r w:rsidRPr="007B5B79">
        <w:rPr>
          <w:rFonts w:ascii="Times New Roman" w:hAnsi="Times New Roman" w:cs="Times New Roman"/>
          <w:sz w:val="36"/>
          <w:szCs w:val="36"/>
        </w:rPr>
        <w:t>—л</w:t>
      </w:r>
      <w:proofErr w:type="gramEnd"/>
      <w:r w:rsidRPr="007B5B79">
        <w:rPr>
          <w:rFonts w:ascii="Times New Roman" w:hAnsi="Times New Roman" w:cs="Times New Roman"/>
          <w:sz w:val="36"/>
          <w:szCs w:val="36"/>
        </w:rPr>
        <w:t xml:space="preserve">епка из глины, пластилина, теста; — аппликация из разного материала (бумага, ткань, пух, вата, фольга); — аппликационная лепка (заполнение рельефного рисунка пластилином); — конструирование из бумаги (оригами); — рисование пальцами, кусочком ваты, бумажной «кисточкой»; — игры с крупной и мелкой мозаикой, конструктором (металлическим, пластмассовым, кнопочным); — </w:t>
      </w:r>
      <w:proofErr w:type="gramStart"/>
      <w:r w:rsidRPr="007B5B79">
        <w:rPr>
          <w:rFonts w:ascii="Times New Roman" w:hAnsi="Times New Roman" w:cs="Times New Roman"/>
          <w:sz w:val="36"/>
          <w:szCs w:val="36"/>
        </w:rPr>
        <w:t xml:space="preserve">сортировка бобов, фасоли, гороха, а также перебор круп (пшено, гречка, рис); — собирание </w:t>
      </w:r>
      <w:proofErr w:type="spellStart"/>
      <w:r w:rsidRPr="007B5B79">
        <w:rPr>
          <w:rFonts w:ascii="Times New Roman" w:hAnsi="Times New Roman" w:cs="Times New Roman"/>
          <w:sz w:val="36"/>
          <w:szCs w:val="36"/>
        </w:rPr>
        <w:t>пазлов</w:t>
      </w:r>
      <w:proofErr w:type="spellEnd"/>
      <w:r w:rsidRPr="007B5B79">
        <w:rPr>
          <w:rFonts w:ascii="Times New Roman" w:hAnsi="Times New Roman" w:cs="Times New Roman"/>
          <w:sz w:val="36"/>
          <w:szCs w:val="36"/>
        </w:rPr>
        <w:t xml:space="preserve">; — составление контуров предметов из палочек сначала более крупных размеров, а затем более мелких (стол, дом, треугольник, машина); — сортировка мелких предметов (камушки, пуговицы, желуди, бусинки, фишки, ракушки), </w:t>
      </w:r>
      <w:r w:rsidRPr="007B5B79">
        <w:rPr>
          <w:rFonts w:ascii="Times New Roman" w:hAnsi="Times New Roman" w:cs="Times New Roman"/>
          <w:sz w:val="36"/>
          <w:szCs w:val="36"/>
        </w:rPr>
        <w:lastRenderedPageBreak/>
        <w:t>разных по величине, форме, материалу.</w:t>
      </w:r>
      <w:proofErr w:type="gramEnd"/>
      <w:r w:rsidRPr="007B5B79">
        <w:rPr>
          <w:rFonts w:ascii="Times New Roman" w:hAnsi="Times New Roman" w:cs="Times New Roman"/>
          <w:sz w:val="36"/>
          <w:szCs w:val="36"/>
        </w:rPr>
        <w:t xml:space="preserve"> Очень хорошо себя зарекомендовала и разнообразная предметная деятельность, сочетающаяся с навыками самообслуживания, которая также способствует развитию мелкой моторики: - имитационные движения для кистей рук: - мытье рук перед едой; - </w:t>
      </w:r>
      <w:proofErr w:type="spellStart"/>
      <w:r w:rsidRPr="007B5B79">
        <w:rPr>
          <w:rFonts w:ascii="Times New Roman" w:hAnsi="Times New Roman" w:cs="Times New Roman"/>
          <w:sz w:val="36"/>
          <w:szCs w:val="36"/>
        </w:rPr>
        <w:t>стряхивание</w:t>
      </w:r>
      <w:proofErr w:type="spellEnd"/>
      <w:r w:rsidRPr="007B5B79">
        <w:rPr>
          <w:rFonts w:ascii="Times New Roman" w:hAnsi="Times New Roman" w:cs="Times New Roman"/>
          <w:sz w:val="36"/>
          <w:szCs w:val="36"/>
        </w:rPr>
        <w:t xml:space="preserve"> воды с кисти; - полоскание белья; - надевание перчаток; - поглаживание кошки. Для улучшения подвижности пальцев, развития их силы и гибкости, улучшения почерка, снижения физической усталости и морального напряжения во время занятий применяются пальчиковые игры и массаж «активных точек» на пальцах и ладонях. Развивая моторику, мы </w:t>
      </w:r>
      <w:proofErr w:type="spellStart"/>
      <w:proofErr w:type="gramStart"/>
      <w:r w:rsidRPr="007B5B79">
        <w:rPr>
          <w:rFonts w:ascii="Times New Roman" w:hAnsi="Times New Roman" w:cs="Times New Roman"/>
          <w:sz w:val="36"/>
          <w:szCs w:val="36"/>
        </w:rPr>
        <w:t>создаѐм</w:t>
      </w:r>
      <w:proofErr w:type="spellEnd"/>
      <w:proofErr w:type="gramEnd"/>
      <w:r w:rsidRPr="007B5B79">
        <w:rPr>
          <w:rFonts w:ascii="Times New Roman" w:hAnsi="Times New Roman" w:cs="Times New Roman"/>
          <w:sz w:val="36"/>
          <w:szCs w:val="36"/>
        </w:rPr>
        <w:t xml:space="preserve"> предпосылки для становления многих психических процессов. Таким образом, с детьми с ограниченными возможностями здоровья необходимо проводить целенаправленную работу по формированию </w:t>
      </w:r>
      <w:proofErr w:type="spellStart"/>
      <w:r w:rsidRPr="007B5B79">
        <w:rPr>
          <w:rFonts w:ascii="Times New Roman" w:hAnsi="Times New Roman" w:cs="Times New Roman"/>
          <w:sz w:val="36"/>
          <w:szCs w:val="36"/>
        </w:rPr>
        <w:t>графомоторных</w:t>
      </w:r>
      <w:proofErr w:type="spellEnd"/>
      <w:r w:rsidRPr="007B5B79">
        <w:rPr>
          <w:rFonts w:ascii="Times New Roman" w:hAnsi="Times New Roman" w:cs="Times New Roman"/>
          <w:sz w:val="36"/>
          <w:szCs w:val="36"/>
        </w:rPr>
        <w:t xml:space="preserve"> навыков, а также специальные игры и</w:t>
      </w:r>
    </w:p>
    <w:sectPr w:rsidR="00392A50" w:rsidRPr="007B5B7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363457"/>
    <w:multiLevelType w:val="multilevel"/>
    <w:tmpl w:val="3F809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94D"/>
    <w:rsid w:val="001221DB"/>
    <w:rsid w:val="0013389A"/>
    <w:rsid w:val="00164760"/>
    <w:rsid w:val="00186BA4"/>
    <w:rsid w:val="001C2654"/>
    <w:rsid w:val="00202B85"/>
    <w:rsid w:val="002069F5"/>
    <w:rsid w:val="00243010"/>
    <w:rsid w:val="00257EBB"/>
    <w:rsid w:val="002C6CB9"/>
    <w:rsid w:val="00302EC5"/>
    <w:rsid w:val="0031255F"/>
    <w:rsid w:val="00361E62"/>
    <w:rsid w:val="003E6AF7"/>
    <w:rsid w:val="00440864"/>
    <w:rsid w:val="00473488"/>
    <w:rsid w:val="004E322C"/>
    <w:rsid w:val="00515298"/>
    <w:rsid w:val="005212A6"/>
    <w:rsid w:val="00586812"/>
    <w:rsid w:val="005C286B"/>
    <w:rsid w:val="005D792C"/>
    <w:rsid w:val="005E44AE"/>
    <w:rsid w:val="00686A9C"/>
    <w:rsid w:val="00703EB5"/>
    <w:rsid w:val="007B5B79"/>
    <w:rsid w:val="0081368C"/>
    <w:rsid w:val="00836091"/>
    <w:rsid w:val="008564F9"/>
    <w:rsid w:val="00863670"/>
    <w:rsid w:val="009316EF"/>
    <w:rsid w:val="00940955"/>
    <w:rsid w:val="00952E97"/>
    <w:rsid w:val="009A1191"/>
    <w:rsid w:val="00A7263F"/>
    <w:rsid w:val="00B034D8"/>
    <w:rsid w:val="00B5187C"/>
    <w:rsid w:val="00B70640"/>
    <w:rsid w:val="00B956A6"/>
    <w:rsid w:val="00C45E81"/>
    <w:rsid w:val="00C921B0"/>
    <w:rsid w:val="00CA6339"/>
    <w:rsid w:val="00CB0911"/>
    <w:rsid w:val="00D0369B"/>
    <w:rsid w:val="00D13414"/>
    <w:rsid w:val="00DB7519"/>
    <w:rsid w:val="00DB7E54"/>
    <w:rsid w:val="00DE794D"/>
    <w:rsid w:val="00E04972"/>
    <w:rsid w:val="00E53847"/>
    <w:rsid w:val="00E57553"/>
    <w:rsid w:val="00F3269E"/>
    <w:rsid w:val="00F61B24"/>
    <w:rsid w:val="00FF7C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ichfactdown-paragraph">
    <w:name w:val="richfactdown-paragraph"/>
    <w:basedOn w:val="a"/>
    <w:rsid w:val="003E6A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3E6AF7"/>
    <w:rPr>
      <w:b/>
      <w:bCs/>
    </w:rPr>
  </w:style>
  <w:style w:type="character" w:styleId="a4">
    <w:name w:val="Hyperlink"/>
    <w:basedOn w:val="a0"/>
    <w:uiPriority w:val="99"/>
    <w:semiHidden/>
    <w:unhideWhenUsed/>
    <w:rsid w:val="003E6AF7"/>
    <w:rPr>
      <w:color w:val="0000FF"/>
      <w:u w:val="single"/>
    </w:rPr>
  </w:style>
  <w:style w:type="paragraph" w:styleId="a5">
    <w:name w:val="Balloon Text"/>
    <w:basedOn w:val="a"/>
    <w:link w:val="a6"/>
    <w:uiPriority w:val="99"/>
    <w:semiHidden/>
    <w:unhideWhenUsed/>
    <w:rsid w:val="00E5755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57553"/>
    <w:rPr>
      <w:rFonts w:ascii="Tahoma" w:hAnsi="Tahoma" w:cs="Tahoma"/>
      <w:sz w:val="16"/>
      <w:szCs w:val="16"/>
    </w:rPr>
  </w:style>
  <w:style w:type="paragraph" w:styleId="a7">
    <w:name w:val="List Paragraph"/>
    <w:basedOn w:val="a"/>
    <w:uiPriority w:val="34"/>
    <w:qFormat/>
    <w:rsid w:val="00CA6339"/>
    <w:pPr>
      <w:ind w:left="720"/>
      <w:contextualSpacing/>
    </w:pPr>
  </w:style>
  <w:style w:type="paragraph" w:styleId="a8">
    <w:name w:val="Normal (Web)"/>
    <w:basedOn w:val="a"/>
    <w:uiPriority w:val="99"/>
    <w:unhideWhenUsed/>
    <w:rsid w:val="005D792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ichfactdown-paragraph">
    <w:name w:val="richfactdown-paragraph"/>
    <w:basedOn w:val="a"/>
    <w:rsid w:val="003E6A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3E6AF7"/>
    <w:rPr>
      <w:b/>
      <w:bCs/>
    </w:rPr>
  </w:style>
  <w:style w:type="character" w:styleId="a4">
    <w:name w:val="Hyperlink"/>
    <w:basedOn w:val="a0"/>
    <w:uiPriority w:val="99"/>
    <w:semiHidden/>
    <w:unhideWhenUsed/>
    <w:rsid w:val="003E6AF7"/>
    <w:rPr>
      <w:color w:val="0000FF"/>
      <w:u w:val="single"/>
    </w:rPr>
  </w:style>
  <w:style w:type="paragraph" w:styleId="a5">
    <w:name w:val="Balloon Text"/>
    <w:basedOn w:val="a"/>
    <w:link w:val="a6"/>
    <w:uiPriority w:val="99"/>
    <w:semiHidden/>
    <w:unhideWhenUsed/>
    <w:rsid w:val="00E5755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57553"/>
    <w:rPr>
      <w:rFonts w:ascii="Tahoma" w:hAnsi="Tahoma" w:cs="Tahoma"/>
      <w:sz w:val="16"/>
      <w:szCs w:val="16"/>
    </w:rPr>
  </w:style>
  <w:style w:type="paragraph" w:styleId="a7">
    <w:name w:val="List Paragraph"/>
    <w:basedOn w:val="a"/>
    <w:uiPriority w:val="34"/>
    <w:qFormat/>
    <w:rsid w:val="00CA6339"/>
    <w:pPr>
      <w:ind w:left="720"/>
      <w:contextualSpacing/>
    </w:pPr>
  </w:style>
  <w:style w:type="paragraph" w:styleId="a8">
    <w:name w:val="Normal (Web)"/>
    <w:basedOn w:val="a"/>
    <w:uiPriority w:val="99"/>
    <w:unhideWhenUsed/>
    <w:rsid w:val="005D792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522217">
      <w:bodyDiv w:val="1"/>
      <w:marLeft w:val="0"/>
      <w:marRight w:val="0"/>
      <w:marTop w:val="0"/>
      <w:marBottom w:val="0"/>
      <w:divBdr>
        <w:top w:val="none" w:sz="0" w:space="0" w:color="auto"/>
        <w:left w:val="none" w:sz="0" w:space="0" w:color="auto"/>
        <w:bottom w:val="none" w:sz="0" w:space="0" w:color="auto"/>
        <w:right w:val="none" w:sz="0" w:space="0" w:color="auto"/>
      </w:divBdr>
    </w:div>
    <w:div w:id="709459667">
      <w:bodyDiv w:val="1"/>
      <w:marLeft w:val="0"/>
      <w:marRight w:val="0"/>
      <w:marTop w:val="0"/>
      <w:marBottom w:val="0"/>
      <w:divBdr>
        <w:top w:val="none" w:sz="0" w:space="0" w:color="auto"/>
        <w:left w:val="none" w:sz="0" w:space="0" w:color="auto"/>
        <w:bottom w:val="none" w:sz="0" w:space="0" w:color="auto"/>
        <w:right w:val="none" w:sz="0" w:space="0" w:color="auto"/>
      </w:divBdr>
      <w:divsChild>
        <w:div w:id="141702015">
          <w:marLeft w:val="0"/>
          <w:marRight w:val="0"/>
          <w:marTop w:val="0"/>
          <w:marBottom w:val="0"/>
          <w:divBdr>
            <w:top w:val="none" w:sz="0" w:space="0" w:color="auto"/>
            <w:left w:val="none" w:sz="0" w:space="0" w:color="auto"/>
            <w:bottom w:val="none" w:sz="0" w:space="0" w:color="auto"/>
            <w:right w:val="none" w:sz="0" w:space="0" w:color="auto"/>
          </w:divBdr>
          <w:divsChild>
            <w:div w:id="438453903">
              <w:marLeft w:val="0"/>
              <w:marRight w:val="0"/>
              <w:marTop w:val="0"/>
              <w:marBottom w:val="0"/>
              <w:divBdr>
                <w:top w:val="none" w:sz="0" w:space="0" w:color="auto"/>
                <w:left w:val="none" w:sz="0" w:space="0" w:color="auto"/>
                <w:bottom w:val="none" w:sz="0" w:space="0" w:color="auto"/>
                <w:right w:val="none" w:sz="0" w:space="0" w:color="auto"/>
              </w:divBdr>
              <w:divsChild>
                <w:div w:id="2017804443">
                  <w:marLeft w:val="0"/>
                  <w:marRight w:val="0"/>
                  <w:marTop w:val="0"/>
                  <w:marBottom w:val="0"/>
                  <w:divBdr>
                    <w:top w:val="none" w:sz="0" w:space="0" w:color="auto"/>
                    <w:left w:val="none" w:sz="0" w:space="0" w:color="auto"/>
                    <w:bottom w:val="none" w:sz="0" w:space="0" w:color="auto"/>
                    <w:right w:val="none" w:sz="0" w:space="0" w:color="auto"/>
                  </w:divBdr>
                  <w:divsChild>
                    <w:div w:id="163702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695423">
          <w:marLeft w:val="0"/>
          <w:marRight w:val="0"/>
          <w:marTop w:val="0"/>
          <w:marBottom w:val="0"/>
          <w:divBdr>
            <w:top w:val="none" w:sz="0" w:space="0" w:color="auto"/>
            <w:left w:val="none" w:sz="0" w:space="0" w:color="auto"/>
            <w:bottom w:val="none" w:sz="0" w:space="0" w:color="auto"/>
            <w:right w:val="none" w:sz="0" w:space="0" w:color="auto"/>
          </w:divBdr>
          <w:divsChild>
            <w:div w:id="74214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9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3FAE9-56B3-48BF-B63B-3A056F35E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502</TotalTime>
  <Pages>1</Pages>
  <Words>1920</Words>
  <Characters>10946</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 Petroff</dc:creator>
  <cp:keywords/>
  <dc:description/>
  <cp:lastModifiedBy>Graf Petroff</cp:lastModifiedBy>
  <cp:revision>11</cp:revision>
  <cp:lastPrinted>2024-06-17T05:11:00Z</cp:lastPrinted>
  <dcterms:created xsi:type="dcterms:W3CDTF">2024-05-19T05:33:00Z</dcterms:created>
  <dcterms:modified xsi:type="dcterms:W3CDTF">2024-06-17T05:13:00Z</dcterms:modified>
</cp:coreProperties>
</file>